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0D7" w:rsidRDefault="00C860D7" w:rsidP="00C860D7">
      <w:pPr>
        <w:spacing w:after="0" w:line="240" w:lineRule="auto"/>
        <w:rPr>
          <w:rFonts w:ascii="Times New Roman" w:eastAsia="Times New Roman" w:hAnsi="Times New Roman" w:cs="Times New Roman"/>
          <w:sz w:val="24"/>
          <w:szCs w:val="24"/>
          <w:lang w:val="en-US"/>
        </w:rPr>
      </w:pPr>
      <w:r w:rsidRPr="00C860D7">
        <w:rPr>
          <w:rFonts w:ascii="Times New Roman" w:eastAsia="Times New Roman" w:hAnsi="Times New Roman" w:cs="Times New Roman"/>
          <w:sz w:val="24"/>
          <w:szCs w:val="24"/>
          <w:lang w:val="en-US"/>
        </w:rPr>
        <w:t>LPM264/2005</w:t>
      </w:r>
      <w:r w:rsidRPr="00C860D7">
        <w:rPr>
          <w:rFonts w:ascii="Times New Roman" w:eastAsia="Times New Roman" w:hAnsi="Times New Roman" w:cs="Times New Roman"/>
          <w:sz w:val="24"/>
          <w:szCs w:val="24"/>
          <w:lang w:val="en-US"/>
        </w:rPr>
        <w:br/>
        <w:t>ID intern unic:  313062 </w:t>
      </w:r>
      <w:r w:rsidRPr="00C860D7">
        <w:rPr>
          <w:rFonts w:ascii="Times New Roman" w:eastAsia="Times New Roman" w:hAnsi="Times New Roman" w:cs="Times New Roman"/>
          <w:sz w:val="24"/>
          <w:szCs w:val="24"/>
          <w:lang w:val="en-US"/>
        </w:rPr>
        <w:br/>
      </w:r>
      <w:r>
        <w:rPr>
          <w:rFonts w:ascii="Times New Roman" w:eastAsia="Times New Roman" w:hAnsi="Times New Roman" w:cs="Times New Roman"/>
          <w:sz w:val="24"/>
          <w:szCs w:val="24"/>
          <w:lang w:val="en-US"/>
        </w:rPr>
        <w:t xml:space="preserve">                                                                                                                                                                                                                                                            </w:t>
      </w:r>
    </w:p>
    <w:p w:rsidR="00C860D7" w:rsidRDefault="00C860D7" w:rsidP="00C860D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hyperlink r:id="rId4" w:tgtFrame="_blank" w:history="1">
        <w:r w:rsidRPr="00C860D7">
          <w:rPr>
            <w:rFonts w:ascii="Times New Roman" w:eastAsia="Times New Roman" w:hAnsi="Times New Roman" w:cs="Times New Roman"/>
            <w:color w:val="0000FF"/>
            <w:sz w:val="24"/>
            <w:szCs w:val="24"/>
            <w:u w:val="single"/>
            <w:lang w:val="en-US"/>
          </w:rPr>
          <w:t>Versiunea originala</w:t>
        </w:r>
      </w:hyperlink>
    </w:p>
    <w:p w:rsidR="00C860D7" w:rsidRDefault="00C860D7" w:rsidP="00C860D7">
      <w:pPr>
        <w:spacing w:after="0" w:line="24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noProof/>
          <w:sz w:val="24"/>
          <w:szCs w:val="24"/>
        </w:rPr>
        <w:drawing>
          <wp:inline distT="0" distB="0" distL="0" distR="0">
            <wp:extent cx="498475" cy="593725"/>
            <wp:effectExtent l="19050" t="0" r="0" b="0"/>
            <wp:docPr id="1" name="Рисунок 1" descr="http://lex.justice.md/imgcms/state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x.justice.md/imgcms/stateemblem.png"/>
                    <pic:cNvPicPr>
                      <a:picLocks noChangeAspect="1" noChangeArrowheads="1"/>
                    </pic:cNvPicPr>
                  </pic:nvPicPr>
                  <pic:blipFill>
                    <a:blip r:embed="rId5"/>
                    <a:srcRect/>
                    <a:stretch>
                      <a:fillRect/>
                    </a:stretch>
                  </pic:blipFill>
                  <pic:spPr bwMode="auto">
                    <a:xfrm>
                      <a:off x="0" y="0"/>
                      <a:ext cx="498475" cy="593725"/>
                    </a:xfrm>
                    <a:prstGeom prst="rect">
                      <a:avLst/>
                    </a:prstGeom>
                    <a:noFill/>
                    <a:ln w="9525">
                      <a:noFill/>
                      <a:miter lim="800000"/>
                      <a:headEnd/>
                      <a:tailEnd/>
                    </a:ln>
                  </pic:spPr>
                </pic:pic>
              </a:graphicData>
            </a:graphic>
          </wp:inline>
        </w:drawing>
      </w:r>
      <w:r w:rsidRPr="00C860D7">
        <w:rPr>
          <w:rFonts w:ascii="Times New Roman" w:eastAsia="Times New Roman" w:hAnsi="Times New Roman" w:cs="Times New Roman"/>
          <w:sz w:val="24"/>
          <w:szCs w:val="24"/>
          <w:lang w:val="en-US"/>
        </w:rPr>
        <w:br/>
      </w:r>
      <w:r w:rsidRPr="00C860D7">
        <w:rPr>
          <w:rFonts w:ascii="Times New Roman" w:eastAsia="Times New Roman" w:hAnsi="Times New Roman" w:cs="Times New Roman"/>
          <w:b/>
          <w:bCs/>
          <w:sz w:val="24"/>
          <w:szCs w:val="24"/>
          <w:lang w:val="en-US"/>
        </w:rPr>
        <w:t>Republica Moldova</w:t>
      </w:r>
    </w:p>
    <w:p w:rsidR="00C860D7" w:rsidRDefault="00C860D7" w:rsidP="00C860D7">
      <w:pPr>
        <w:spacing w:after="0" w:line="240" w:lineRule="auto"/>
        <w:jc w:val="center"/>
        <w:rPr>
          <w:rFonts w:ascii="Times New Roman" w:eastAsia="Times New Roman" w:hAnsi="Times New Roman" w:cs="Times New Roman"/>
          <w:b/>
          <w:bCs/>
          <w:sz w:val="24"/>
          <w:szCs w:val="24"/>
          <w:lang w:val="en-US"/>
        </w:rPr>
      </w:pPr>
      <w:r w:rsidRPr="00C860D7">
        <w:rPr>
          <w:rFonts w:ascii="Times New Roman" w:eastAsia="Times New Roman" w:hAnsi="Times New Roman" w:cs="Times New Roman"/>
          <w:b/>
          <w:bCs/>
          <w:sz w:val="24"/>
          <w:szCs w:val="24"/>
          <w:lang w:val="en-US"/>
        </w:rPr>
        <w:t>PARLAMENTUL</w:t>
      </w:r>
    </w:p>
    <w:p w:rsidR="00C860D7" w:rsidRPr="00C860D7" w:rsidRDefault="00C860D7" w:rsidP="00C860D7">
      <w:pPr>
        <w:spacing w:after="0" w:line="240" w:lineRule="auto"/>
        <w:jc w:val="center"/>
        <w:rPr>
          <w:rFonts w:ascii="Times New Roman" w:eastAsia="Times New Roman" w:hAnsi="Times New Roman" w:cs="Times New Roman"/>
          <w:b/>
          <w:bCs/>
          <w:sz w:val="24"/>
          <w:szCs w:val="24"/>
          <w:lang w:val="en-US"/>
        </w:rPr>
      </w:pPr>
      <w:r w:rsidRPr="00C860D7">
        <w:rPr>
          <w:rFonts w:ascii="Times New Roman" w:eastAsia="Times New Roman" w:hAnsi="Times New Roman" w:cs="Times New Roman"/>
          <w:b/>
          <w:bCs/>
          <w:sz w:val="24"/>
          <w:szCs w:val="24"/>
          <w:lang w:val="en-US"/>
        </w:rPr>
        <w:t>LEGE</w:t>
      </w:r>
      <w:r w:rsidRPr="00C860D7">
        <w:rPr>
          <w:rFonts w:ascii="Times New Roman" w:eastAsia="Times New Roman" w:hAnsi="Times New Roman" w:cs="Times New Roman"/>
          <w:sz w:val="24"/>
          <w:szCs w:val="24"/>
          <w:lang w:val="en-US"/>
        </w:rPr>
        <w:t> Nr. 264 </w:t>
      </w:r>
      <w:r w:rsidRPr="00C860D7">
        <w:rPr>
          <w:rFonts w:ascii="Times New Roman" w:eastAsia="Times New Roman" w:hAnsi="Times New Roman" w:cs="Times New Roman"/>
          <w:sz w:val="24"/>
          <w:szCs w:val="24"/>
          <w:lang w:val="en-US"/>
        </w:rPr>
        <w:br/>
        <w:t>din</w:t>
      </w:r>
      <w:proofErr w:type="gramStart"/>
      <w:r w:rsidRPr="00C860D7">
        <w:rPr>
          <w:rFonts w:ascii="Times New Roman" w:eastAsia="Times New Roman" w:hAnsi="Times New Roman" w:cs="Times New Roman"/>
          <w:sz w:val="24"/>
          <w:szCs w:val="24"/>
          <w:lang w:val="en-US"/>
        </w:rPr>
        <w:t>  27.10.2005</w:t>
      </w:r>
      <w:proofErr w:type="gramEnd"/>
    </w:p>
    <w:p w:rsidR="00C860D7" w:rsidRDefault="00C860D7" w:rsidP="00C860D7">
      <w:pPr>
        <w:spacing w:after="0" w:line="240" w:lineRule="auto"/>
        <w:jc w:val="center"/>
        <w:rPr>
          <w:rFonts w:ascii="Times New Roman" w:eastAsia="Times New Roman" w:hAnsi="Times New Roman" w:cs="Times New Roman"/>
          <w:b/>
          <w:bCs/>
          <w:color w:val="000000"/>
          <w:sz w:val="24"/>
          <w:szCs w:val="24"/>
          <w:lang w:val="en-US"/>
        </w:rPr>
      </w:pPr>
      <w:proofErr w:type="gramStart"/>
      <w:r w:rsidRPr="00C860D7">
        <w:rPr>
          <w:rFonts w:ascii="Times New Roman" w:eastAsia="Times New Roman" w:hAnsi="Times New Roman" w:cs="Times New Roman"/>
          <w:b/>
          <w:bCs/>
          <w:color w:val="000000"/>
          <w:sz w:val="24"/>
          <w:szCs w:val="24"/>
          <w:lang w:val="en-US"/>
        </w:rPr>
        <w:t>cu</w:t>
      </w:r>
      <w:proofErr w:type="gramEnd"/>
      <w:r w:rsidRPr="00C860D7">
        <w:rPr>
          <w:rFonts w:ascii="Times New Roman" w:eastAsia="Times New Roman" w:hAnsi="Times New Roman" w:cs="Times New Roman"/>
          <w:b/>
          <w:bCs/>
          <w:color w:val="000000"/>
          <w:sz w:val="24"/>
          <w:szCs w:val="24"/>
          <w:lang w:val="en-US"/>
        </w:rPr>
        <w:t xml:space="preserve"> privire la exercitarea profesiunii de medic</w:t>
      </w:r>
    </w:p>
    <w:p w:rsidR="00C860D7" w:rsidRPr="00C860D7" w:rsidRDefault="00C860D7" w:rsidP="00C860D7">
      <w:pPr>
        <w:spacing w:after="0" w:line="240" w:lineRule="auto"/>
        <w:jc w:val="center"/>
        <w:rPr>
          <w:rFonts w:ascii="Times New Roman" w:eastAsia="Times New Roman" w:hAnsi="Times New Roman" w:cs="Times New Roman"/>
          <w:sz w:val="24"/>
          <w:szCs w:val="24"/>
          <w:lang w:val="en-US"/>
        </w:rPr>
      </w:pPr>
    </w:p>
    <w:p w:rsidR="00C860D7" w:rsidRPr="00C860D7" w:rsidRDefault="00C860D7" w:rsidP="00C860D7">
      <w:pPr>
        <w:spacing w:after="0" w:line="240" w:lineRule="auto"/>
        <w:rPr>
          <w:rFonts w:ascii="Times New Roman" w:eastAsia="Times New Roman" w:hAnsi="Times New Roman" w:cs="Times New Roman"/>
          <w:sz w:val="24"/>
          <w:szCs w:val="24"/>
          <w:lang w:val="en-US"/>
        </w:rPr>
      </w:pPr>
      <w:proofErr w:type="gramStart"/>
      <w:r w:rsidRPr="00C860D7">
        <w:rPr>
          <w:rFonts w:ascii="Times New Roman" w:eastAsia="Times New Roman" w:hAnsi="Times New Roman" w:cs="Times New Roman"/>
          <w:sz w:val="24"/>
          <w:szCs w:val="24"/>
          <w:lang w:val="en-US"/>
        </w:rPr>
        <w:t>Publicat :</w:t>
      </w:r>
      <w:proofErr w:type="gramEnd"/>
      <w:r w:rsidRPr="00C860D7">
        <w:rPr>
          <w:rFonts w:ascii="Times New Roman" w:eastAsia="Times New Roman" w:hAnsi="Times New Roman" w:cs="Times New Roman"/>
          <w:sz w:val="24"/>
          <w:szCs w:val="24"/>
          <w:lang w:val="en-US"/>
        </w:rPr>
        <w:t> 23.12.2005 în Monitorul Oficial Nr. 172-175     art Nr : 839</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br/>
        <w:t>    </w:t>
      </w:r>
      <w:r w:rsidRPr="00C860D7">
        <w:rPr>
          <w:rFonts w:ascii="Times New Roman CE" w:eastAsia="Times New Roman" w:hAnsi="Times New Roman CE" w:cs="Times New Roman CE"/>
          <w:i/>
          <w:iCs/>
          <w:color w:val="FF0000"/>
          <w:sz w:val="24"/>
          <w:szCs w:val="24"/>
          <w:lang w:val="en-US"/>
        </w:rPr>
        <w:t>MODIFICAT</w:t>
      </w:r>
      <w:r w:rsidRPr="00C860D7">
        <w:rPr>
          <w:rFonts w:ascii="Times New Roman CE" w:eastAsia="Times New Roman" w:hAnsi="Times New Roman CE" w:cs="Times New Roman CE"/>
          <w:i/>
          <w:iCs/>
          <w:color w:val="FF0000"/>
          <w:sz w:val="24"/>
          <w:szCs w:val="24"/>
          <w:lang w:val="en-US"/>
        </w:rPr>
        <w:br/>
        <w:t>    </w:t>
      </w:r>
      <w:hyperlink r:id="rId6" w:history="1">
        <w:r w:rsidRPr="00C860D7">
          <w:rPr>
            <w:rFonts w:ascii="Times New Roman" w:eastAsia="Times New Roman" w:hAnsi="Times New Roman" w:cs="Times New Roman"/>
            <w:i/>
            <w:iCs/>
            <w:color w:val="0000FF"/>
            <w:sz w:val="24"/>
            <w:szCs w:val="24"/>
            <w:u w:val="single"/>
            <w:lang w:val="en-US"/>
          </w:rPr>
          <w:t>LP238 din 08.11.18, MO441-447/30.11.18 art.709</w:t>
        </w:r>
      </w:hyperlink>
      <w:r w:rsidRPr="00C860D7">
        <w:rPr>
          <w:rFonts w:ascii="Times New Roman" w:eastAsia="Times New Roman" w:hAnsi="Times New Roman" w:cs="Times New Roman"/>
          <w:sz w:val="24"/>
          <w:szCs w:val="24"/>
          <w:lang w:val="en-US"/>
        </w:rPr>
        <w:br/>
      </w:r>
      <w:r w:rsidRPr="00C860D7">
        <w:rPr>
          <w:rFonts w:ascii="Times New Roman CE" w:eastAsia="Times New Roman" w:hAnsi="Times New Roman CE" w:cs="Times New Roman CE"/>
          <w:i/>
          <w:iCs/>
          <w:color w:val="FF0000"/>
          <w:sz w:val="24"/>
          <w:szCs w:val="24"/>
          <w:lang w:val="en-US"/>
        </w:rPr>
        <w:t>    </w:t>
      </w:r>
      <w:hyperlink r:id="rId7" w:history="1">
        <w:r w:rsidRPr="00C860D7">
          <w:rPr>
            <w:rFonts w:ascii="Times New Roman" w:eastAsia="Times New Roman" w:hAnsi="Times New Roman" w:cs="Times New Roman"/>
            <w:i/>
            <w:iCs/>
            <w:color w:val="0000FF"/>
            <w:sz w:val="24"/>
            <w:szCs w:val="24"/>
            <w:u w:val="single"/>
            <w:lang w:val="en-US"/>
          </w:rPr>
          <w:t>LP191 din 27.07.18, MO321-332/24.08.18 art.535</w:t>
        </w:r>
      </w:hyperlink>
      <w:r w:rsidRPr="00C860D7">
        <w:rPr>
          <w:rFonts w:ascii="Times New Roman" w:eastAsia="Times New Roman" w:hAnsi="Times New Roman" w:cs="Times New Roman"/>
          <w:sz w:val="24"/>
          <w:szCs w:val="24"/>
          <w:lang w:val="en-US"/>
        </w:rPr>
        <w:br/>
      </w:r>
      <w:r w:rsidRPr="00C860D7">
        <w:rPr>
          <w:rFonts w:ascii="Times New Roman CE" w:eastAsia="Times New Roman" w:hAnsi="Times New Roman CE" w:cs="Times New Roman CE"/>
          <w:i/>
          <w:iCs/>
          <w:color w:val="FF0000"/>
          <w:sz w:val="24"/>
          <w:szCs w:val="24"/>
          <w:lang w:val="en-US"/>
        </w:rPr>
        <w:t>    </w:t>
      </w:r>
      <w:hyperlink r:id="rId8" w:history="1">
        <w:r w:rsidRPr="00C860D7">
          <w:rPr>
            <w:rFonts w:ascii="Times New Roman" w:eastAsia="Times New Roman" w:hAnsi="Times New Roman" w:cs="Times New Roman"/>
            <w:i/>
            <w:iCs/>
            <w:color w:val="0000FF"/>
            <w:sz w:val="24"/>
            <w:szCs w:val="24"/>
            <w:u w:val="single"/>
            <w:lang w:val="en-US"/>
          </w:rPr>
          <w:t>LP79 din 24.05.18, MO195-209/15.06.18 art.338</w:t>
        </w:r>
      </w:hyperlink>
      <w:r w:rsidRPr="00C860D7">
        <w:rPr>
          <w:rFonts w:ascii="Times New Roman" w:eastAsia="Times New Roman" w:hAnsi="Times New Roman" w:cs="Times New Roman"/>
          <w:sz w:val="24"/>
          <w:szCs w:val="24"/>
          <w:lang w:val="en-US"/>
        </w:rPr>
        <w:br/>
      </w:r>
      <w:r w:rsidRPr="00C860D7">
        <w:rPr>
          <w:rFonts w:ascii="Times New Roman" w:eastAsia="Times New Roman" w:hAnsi="Times New Roman" w:cs="Times New Roman"/>
          <w:i/>
          <w:iCs/>
          <w:color w:val="0000FF"/>
          <w:sz w:val="24"/>
          <w:szCs w:val="24"/>
          <w:lang w:val="en-US"/>
        </w:rPr>
        <w:t>    </w:t>
      </w:r>
      <w:hyperlink r:id="rId9" w:history="1">
        <w:r w:rsidRPr="00C860D7">
          <w:rPr>
            <w:rFonts w:ascii="Times New Roman" w:eastAsia="Times New Roman" w:hAnsi="Times New Roman" w:cs="Times New Roman"/>
            <w:i/>
            <w:iCs/>
            <w:color w:val="0000FF"/>
            <w:sz w:val="24"/>
            <w:szCs w:val="24"/>
            <w:u w:val="single"/>
            <w:lang w:val="en-US"/>
          </w:rPr>
          <w:t>LP166 din 31.07.15, MO267-273/02.10.15 art.508</w:t>
        </w:r>
      </w:hyperlink>
      <w:r w:rsidRPr="00C860D7">
        <w:rPr>
          <w:rFonts w:ascii="Times New Roman CE" w:eastAsia="Times New Roman" w:hAnsi="Times New Roman CE" w:cs="Times New Roman CE"/>
          <w:i/>
          <w:iCs/>
          <w:color w:val="FF0000"/>
          <w:sz w:val="24"/>
          <w:szCs w:val="24"/>
          <w:lang w:val="en-US"/>
        </w:rPr>
        <w:br/>
        <w:t>    </w:t>
      </w:r>
      <w:hyperlink r:id="rId10" w:history="1">
        <w:r w:rsidRPr="00C860D7">
          <w:rPr>
            <w:rFonts w:ascii="Times New Roman" w:eastAsia="Times New Roman" w:hAnsi="Times New Roman" w:cs="Times New Roman"/>
            <w:i/>
            <w:iCs/>
            <w:color w:val="0000FF"/>
            <w:sz w:val="24"/>
            <w:szCs w:val="24"/>
            <w:u w:val="single"/>
            <w:lang w:val="en-US"/>
          </w:rPr>
          <w:t>LP144 din 09.07.15, MO197-205/31.07.15 art.406</w:t>
        </w:r>
      </w:hyperlink>
      <w:r w:rsidRPr="00C860D7">
        <w:rPr>
          <w:rFonts w:ascii="Times New Roman CE" w:eastAsia="Times New Roman" w:hAnsi="Times New Roman CE" w:cs="Times New Roman CE"/>
          <w:i/>
          <w:iCs/>
          <w:color w:val="FF0000"/>
          <w:sz w:val="24"/>
          <w:szCs w:val="24"/>
          <w:lang w:val="en-US"/>
        </w:rPr>
        <w:br/>
        <w:t>    </w:t>
      </w:r>
      <w:hyperlink r:id="rId11" w:history="1">
        <w:r w:rsidRPr="00C860D7">
          <w:rPr>
            <w:rFonts w:ascii="Times New Roman CE" w:eastAsia="Times New Roman" w:hAnsi="Times New Roman CE" w:cs="Times New Roman CE"/>
            <w:i/>
            <w:iCs/>
            <w:color w:val="0000FF"/>
            <w:sz w:val="24"/>
            <w:szCs w:val="24"/>
            <w:u w:val="single"/>
            <w:lang w:val="en-US"/>
          </w:rPr>
          <w:t>LP107-XVI din 16.05.08, MO107-109/20.06.08 art.417</w:t>
        </w:r>
      </w:hyperlink>
      <w:r w:rsidRPr="00C860D7">
        <w:rPr>
          <w:rFonts w:ascii="Times New Roman" w:eastAsia="Times New Roman" w:hAnsi="Times New Roman" w:cs="Times New Roman"/>
          <w:sz w:val="24"/>
          <w:szCs w:val="24"/>
          <w:lang w:val="en-US"/>
        </w:rPr>
        <w:br/>
      </w:r>
      <w:r w:rsidRPr="00C860D7">
        <w:rPr>
          <w:rFonts w:ascii="Times New Roman CE" w:eastAsia="Times New Roman" w:hAnsi="Times New Roman CE" w:cs="Times New Roman CE"/>
          <w:i/>
          <w:iCs/>
          <w:color w:val="000000"/>
          <w:sz w:val="24"/>
          <w:szCs w:val="24"/>
          <w:lang w:val="en-US"/>
        </w:rPr>
        <w:t>    </w:t>
      </w:r>
      <w:hyperlink r:id="rId12" w:history="1">
        <w:r w:rsidRPr="00C860D7">
          <w:rPr>
            <w:rFonts w:ascii="Times New Roman" w:eastAsia="Times New Roman" w:hAnsi="Times New Roman" w:cs="Times New Roman"/>
            <w:i/>
            <w:iCs/>
            <w:color w:val="0000FF"/>
            <w:sz w:val="24"/>
            <w:szCs w:val="24"/>
            <w:u w:val="single"/>
            <w:lang w:val="en-US"/>
          </w:rPr>
          <w:t>LP13-XVI din 14.02.08, MO51-54/14.03.08 art.161</w:t>
        </w:r>
      </w:hyperlink>
      <w:r w:rsidRPr="00C860D7">
        <w:rPr>
          <w:rFonts w:ascii="Times New Roman" w:eastAsia="Times New Roman" w:hAnsi="Times New Roman" w:cs="Times New Roman"/>
          <w:sz w:val="24"/>
          <w:szCs w:val="24"/>
          <w:lang w:val="en-US"/>
        </w:rPr>
        <w:br/>
      </w:r>
      <w:r w:rsidRPr="00C860D7">
        <w:rPr>
          <w:rFonts w:ascii="Times New Roman" w:eastAsia="Times New Roman" w:hAnsi="Times New Roman" w:cs="Times New Roman"/>
          <w:sz w:val="24"/>
          <w:szCs w:val="24"/>
          <w:lang w:val="en-US"/>
        </w:rPr>
        <w:br/>
        <w:t>    </w:t>
      </w:r>
      <w:r w:rsidRPr="00C860D7">
        <w:rPr>
          <w:rFonts w:ascii="Times New Roman" w:eastAsia="Times New Roman" w:hAnsi="Times New Roman" w:cs="Times New Roman"/>
          <w:i/>
          <w:iCs/>
          <w:color w:val="0000FF"/>
          <w:sz w:val="24"/>
          <w:szCs w:val="24"/>
          <w:lang w:val="en-US"/>
        </w:rPr>
        <w:t>NOTĂ:</w:t>
      </w:r>
      <w:r w:rsidRPr="00C860D7">
        <w:rPr>
          <w:rFonts w:ascii="Times New Roman" w:eastAsia="Times New Roman" w:hAnsi="Times New Roman" w:cs="Times New Roman"/>
          <w:color w:val="0000FF"/>
          <w:sz w:val="24"/>
          <w:szCs w:val="24"/>
          <w:lang w:val="en-US"/>
        </w:rPr>
        <w:br/>
        <w:t>    </w:t>
      </w:r>
      <w:r w:rsidRPr="00C860D7">
        <w:rPr>
          <w:rFonts w:ascii="Times New Roman" w:eastAsia="Times New Roman" w:hAnsi="Times New Roman" w:cs="Times New Roman"/>
          <w:sz w:val="24"/>
          <w:szCs w:val="24"/>
          <w:lang w:val="en-US"/>
        </w:rPr>
        <w:t>În textul Legii, sintagma „Ministerul Sănătă</w:t>
      </w:r>
      <w:r w:rsidRPr="00C860D7">
        <w:rPr>
          <w:rFonts w:ascii="Cambria Math" w:eastAsia="Times New Roman" w:hAnsi="Cambria Math" w:cs="Cambria Math"/>
          <w:sz w:val="24"/>
          <w:szCs w:val="24"/>
          <w:lang w:val="en-US"/>
        </w:rPr>
        <w:t>ț</w:t>
      </w:r>
      <w:r w:rsidRPr="00C860D7">
        <w:rPr>
          <w:rFonts w:ascii="Times New Roman" w:eastAsia="Times New Roman" w:hAnsi="Times New Roman" w:cs="Times New Roman"/>
          <w:sz w:val="24"/>
          <w:szCs w:val="24"/>
          <w:lang w:val="en-US"/>
        </w:rPr>
        <w:t>ii” se substituie cu sintagma „Ministerul Sănătă</w:t>
      </w:r>
      <w:r w:rsidRPr="00C860D7">
        <w:rPr>
          <w:rFonts w:ascii="Cambria Math" w:eastAsia="Times New Roman" w:hAnsi="Cambria Math" w:cs="Cambria Math"/>
          <w:sz w:val="24"/>
          <w:szCs w:val="24"/>
          <w:lang w:val="en-US"/>
        </w:rPr>
        <w:t>ț</w:t>
      </w:r>
      <w:r w:rsidRPr="00C860D7">
        <w:rPr>
          <w:rFonts w:ascii="Times New Roman" w:eastAsia="Times New Roman" w:hAnsi="Times New Roman" w:cs="Times New Roman"/>
          <w:sz w:val="24"/>
          <w:szCs w:val="24"/>
          <w:lang w:val="en-US"/>
        </w:rPr>
        <w:t xml:space="preserve">ii, Muncii </w:t>
      </w:r>
      <w:r w:rsidRPr="00C860D7">
        <w:rPr>
          <w:rFonts w:ascii="Cambria Math" w:eastAsia="Times New Roman" w:hAnsi="Cambria Math" w:cs="Cambria Math"/>
          <w:sz w:val="24"/>
          <w:szCs w:val="24"/>
          <w:lang w:val="en-US"/>
        </w:rPr>
        <w:t>ș</w:t>
      </w:r>
      <w:r w:rsidRPr="00C860D7">
        <w:rPr>
          <w:rFonts w:ascii="Times New Roman" w:eastAsia="Times New Roman" w:hAnsi="Times New Roman" w:cs="Times New Roman"/>
          <w:sz w:val="24"/>
          <w:szCs w:val="24"/>
          <w:lang w:val="en-US"/>
        </w:rPr>
        <w:t>i Protec</w:t>
      </w:r>
      <w:r w:rsidRPr="00C860D7">
        <w:rPr>
          <w:rFonts w:ascii="Cambria Math" w:eastAsia="Times New Roman" w:hAnsi="Cambria Math" w:cs="Cambria Math"/>
          <w:sz w:val="24"/>
          <w:szCs w:val="24"/>
          <w:lang w:val="en-US"/>
        </w:rPr>
        <w:t>ț</w:t>
      </w:r>
      <w:r w:rsidRPr="00C860D7">
        <w:rPr>
          <w:rFonts w:ascii="Times New Roman" w:eastAsia="Times New Roman" w:hAnsi="Times New Roman" w:cs="Times New Roman"/>
          <w:sz w:val="24"/>
          <w:szCs w:val="24"/>
          <w:lang w:val="en-US"/>
        </w:rPr>
        <w:t>iei Sociale” prin </w:t>
      </w:r>
      <w:r w:rsidRPr="00C860D7">
        <w:rPr>
          <w:rFonts w:ascii="Times New Roman" w:eastAsia="Times New Roman" w:hAnsi="Times New Roman" w:cs="Times New Roman"/>
          <w:i/>
          <w:iCs/>
          <w:color w:val="0000FF"/>
          <w:sz w:val="24"/>
          <w:szCs w:val="24"/>
          <w:lang w:val="en-US"/>
        </w:rPr>
        <w:t>LP79 din 24.05.18, MO195-209/15.06.18 art.338</w:t>
      </w:r>
      <w:r w:rsidRPr="00C860D7">
        <w:rPr>
          <w:rFonts w:ascii="Times New Roman" w:eastAsia="Times New Roman" w:hAnsi="Times New Roman" w:cs="Times New Roman"/>
          <w:sz w:val="24"/>
          <w:szCs w:val="24"/>
          <w:lang w:val="en-US"/>
        </w:rPr>
        <w:br/>
        <w:t>    În cuprinsul legii  sintagma “Ministerul Sănătăţii şi Protecţiei Sociale” se substituie prin  sintagma “Ministerul Sănătăţii” prin </w:t>
      </w:r>
      <w:r w:rsidRPr="00C860D7">
        <w:rPr>
          <w:rFonts w:ascii="Times New Roman" w:eastAsia="Times New Roman" w:hAnsi="Times New Roman" w:cs="Times New Roman"/>
          <w:i/>
          <w:iCs/>
          <w:color w:val="0000FF"/>
          <w:sz w:val="24"/>
          <w:szCs w:val="24"/>
          <w:lang w:val="en-US"/>
        </w:rPr>
        <w:t>LP107-XVI din 16.05.08, MO107-109/20.06.08 art.417</w:t>
      </w:r>
      <w:r w:rsidRPr="00C860D7">
        <w:rPr>
          <w:rFonts w:ascii="Times New Roman" w:eastAsia="Times New Roman" w:hAnsi="Times New Roman" w:cs="Times New Roman"/>
          <w:i/>
          <w:iCs/>
          <w:color w:val="0000FF"/>
          <w:sz w:val="24"/>
          <w:szCs w:val="24"/>
          <w:lang w:val="en-US"/>
        </w:rPr>
        <w:br/>
      </w:r>
      <w:r w:rsidRPr="00C860D7">
        <w:rPr>
          <w:rFonts w:ascii="Times New Roman" w:eastAsia="Times New Roman" w:hAnsi="Times New Roman" w:cs="Times New Roman"/>
          <w:i/>
          <w:iCs/>
          <w:color w:val="0000FF"/>
          <w:sz w:val="24"/>
          <w:szCs w:val="24"/>
          <w:lang w:val="en-US"/>
        </w:rPr>
        <w:br/>
      </w:r>
      <w:r w:rsidRPr="00C860D7">
        <w:rPr>
          <w:rFonts w:ascii="Times New Roman" w:eastAsia="Times New Roman" w:hAnsi="Times New Roman" w:cs="Times New Roman"/>
          <w:i/>
          <w:iCs/>
          <w:color w:val="0000FF"/>
          <w:sz w:val="24"/>
          <w:szCs w:val="24"/>
          <w:lang w:val="en-US"/>
        </w:rPr>
        <w:br/>
      </w:r>
      <w:r w:rsidRPr="00C860D7">
        <w:rPr>
          <w:rFonts w:ascii="Times New Roman CE" w:eastAsia="Times New Roman" w:hAnsi="Times New Roman CE" w:cs="Times New Roman CE"/>
          <w:color w:val="000000"/>
          <w:sz w:val="24"/>
          <w:szCs w:val="24"/>
          <w:lang w:val="en-US"/>
        </w:rPr>
        <w:br/>
        <w:t>    Parlamentul adoptă prezenta lege organică.</w:t>
      </w:r>
    </w:p>
    <w:p w:rsidR="00C860D7" w:rsidRPr="00C860D7" w:rsidRDefault="00C860D7" w:rsidP="00C860D7">
      <w:pPr>
        <w:spacing w:after="0" w:line="240" w:lineRule="auto"/>
        <w:ind w:firstLine="360"/>
        <w:jc w:val="center"/>
        <w:rPr>
          <w:rFonts w:ascii="Times New Roman" w:eastAsia="Times New Roman" w:hAnsi="Times New Roman" w:cs="Times New Roman"/>
          <w:b/>
          <w:bCs/>
          <w:sz w:val="24"/>
          <w:szCs w:val="24"/>
          <w:lang w:val="en-US"/>
        </w:rPr>
      </w:pPr>
      <w:r w:rsidRPr="00C860D7">
        <w:rPr>
          <w:rFonts w:ascii="Times New Roman CE" w:eastAsia="Times New Roman" w:hAnsi="Times New Roman CE" w:cs="Times New Roman CE"/>
          <w:b/>
          <w:bCs/>
          <w:color w:val="000000"/>
          <w:sz w:val="24"/>
          <w:szCs w:val="24"/>
          <w:lang w:val="en-US"/>
        </w:rPr>
        <w:t>Capitolul I</w:t>
      </w:r>
    </w:p>
    <w:p w:rsidR="00C860D7" w:rsidRPr="00C860D7" w:rsidRDefault="00C860D7" w:rsidP="00C860D7">
      <w:pPr>
        <w:spacing w:after="0" w:line="240" w:lineRule="auto"/>
        <w:ind w:firstLine="360"/>
        <w:jc w:val="center"/>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b/>
          <w:bCs/>
          <w:color w:val="000000"/>
          <w:sz w:val="24"/>
          <w:szCs w:val="24"/>
          <w:lang w:val="en-US"/>
        </w:rPr>
        <w:t>DISPOZIŢII GENERALE</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proofErr w:type="gramStart"/>
      <w:r w:rsidRPr="00C860D7">
        <w:rPr>
          <w:rFonts w:ascii="Times New Roman CE" w:eastAsia="Times New Roman" w:hAnsi="Times New Roman CE" w:cs="Times New Roman CE"/>
          <w:b/>
          <w:bCs/>
          <w:color w:val="000000"/>
          <w:sz w:val="24"/>
          <w:szCs w:val="24"/>
          <w:lang w:val="en-US"/>
        </w:rPr>
        <w:t>Articolul 1.</w:t>
      </w:r>
      <w:proofErr w:type="gramEnd"/>
      <w:r w:rsidRPr="00C860D7">
        <w:rPr>
          <w:rFonts w:ascii="Times New Roman CE" w:eastAsia="Times New Roman" w:hAnsi="Times New Roman CE" w:cs="Times New Roman CE"/>
          <w:color w:val="000000"/>
          <w:sz w:val="24"/>
          <w:szCs w:val="24"/>
          <w:lang w:val="en-US"/>
        </w:rPr>
        <w:t> Obiectul de reglementare al prezentei legi</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 xml:space="preserve">(1) Prezenta lege stabileşte bazele juridice şi reglementează condiţiile organizatorice şi formele </w:t>
      </w:r>
      <w:proofErr w:type="gramStart"/>
      <w:r w:rsidRPr="00C860D7">
        <w:rPr>
          <w:rFonts w:ascii="Times New Roman CE" w:eastAsia="Times New Roman" w:hAnsi="Times New Roman CE" w:cs="Times New Roman CE"/>
          <w:color w:val="000000"/>
          <w:sz w:val="24"/>
          <w:szCs w:val="24"/>
          <w:lang w:val="en-US"/>
        </w:rPr>
        <w:t>exercitării</w:t>
      </w:r>
      <w:proofErr w:type="gramEnd"/>
      <w:r w:rsidRPr="00C860D7">
        <w:rPr>
          <w:rFonts w:ascii="Times New Roman CE" w:eastAsia="Times New Roman" w:hAnsi="Times New Roman CE" w:cs="Times New Roman CE"/>
          <w:color w:val="000000"/>
          <w:sz w:val="24"/>
          <w:szCs w:val="24"/>
          <w:lang w:val="en-US"/>
        </w:rPr>
        <w:t xml:space="preserve"> profesiunii de medic.</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 xml:space="preserve">(2) Prezenta lege stabileşte cerinţele faţă de persoana care doreşte </w:t>
      </w:r>
      <w:proofErr w:type="gramStart"/>
      <w:r w:rsidRPr="00C860D7">
        <w:rPr>
          <w:rFonts w:ascii="Times New Roman CE" w:eastAsia="Times New Roman" w:hAnsi="Times New Roman CE" w:cs="Times New Roman CE"/>
          <w:color w:val="000000"/>
          <w:sz w:val="24"/>
          <w:szCs w:val="24"/>
          <w:lang w:val="en-US"/>
        </w:rPr>
        <w:t>să</w:t>
      </w:r>
      <w:proofErr w:type="gramEnd"/>
      <w:r w:rsidRPr="00C860D7">
        <w:rPr>
          <w:rFonts w:ascii="Times New Roman CE" w:eastAsia="Times New Roman" w:hAnsi="Times New Roman CE" w:cs="Times New Roman CE"/>
          <w:color w:val="000000"/>
          <w:sz w:val="24"/>
          <w:szCs w:val="24"/>
          <w:lang w:val="en-US"/>
        </w:rPr>
        <w:t> practice profesiunea de medic, drepturile, obligaţiile şi responsabilităţile generale pentru a exercita această profesiune conform jurămîntului medicului.</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proofErr w:type="gramStart"/>
      <w:r w:rsidRPr="00C860D7">
        <w:rPr>
          <w:rFonts w:ascii="Times New Roman CE" w:eastAsia="Times New Roman" w:hAnsi="Times New Roman CE" w:cs="Times New Roman CE"/>
          <w:b/>
          <w:bCs/>
          <w:color w:val="000000"/>
          <w:sz w:val="24"/>
          <w:szCs w:val="24"/>
          <w:lang w:val="en-US"/>
        </w:rPr>
        <w:t>Articolul 2.</w:t>
      </w:r>
      <w:proofErr w:type="gramEnd"/>
      <w:r w:rsidRPr="00C860D7">
        <w:rPr>
          <w:rFonts w:ascii="Times New Roman CE" w:eastAsia="Times New Roman" w:hAnsi="Times New Roman CE" w:cs="Times New Roman CE"/>
          <w:color w:val="000000"/>
          <w:sz w:val="24"/>
          <w:szCs w:val="24"/>
          <w:lang w:val="en-US"/>
        </w:rPr>
        <w:t> Statutul juridic al profesiunii de medic</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(1) Statutul juridic al profesiunii de medic are la bază Constituţia Republicii Moldova, Legea ocrotirii sănătăţii, tratatele internaţionale la care Republica Moldova este parte, prezenta lege, alte acte normative referitoare la această profesiune.</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 xml:space="preserve">(2) Dacă tratatul internaţional la care Republica Moldova </w:t>
      </w:r>
      <w:proofErr w:type="gramStart"/>
      <w:r w:rsidRPr="00C860D7">
        <w:rPr>
          <w:rFonts w:ascii="Times New Roman CE" w:eastAsia="Times New Roman" w:hAnsi="Times New Roman CE" w:cs="Times New Roman CE"/>
          <w:color w:val="000000"/>
          <w:sz w:val="24"/>
          <w:szCs w:val="24"/>
          <w:lang w:val="en-US"/>
        </w:rPr>
        <w:t>este</w:t>
      </w:r>
      <w:proofErr w:type="gramEnd"/>
      <w:r w:rsidRPr="00C860D7">
        <w:rPr>
          <w:rFonts w:ascii="Times New Roman CE" w:eastAsia="Times New Roman" w:hAnsi="Times New Roman CE" w:cs="Times New Roman CE"/>
          <w:color w:val="000000"/>
          <w:sz w:val="24"/>
          <w:szCs w:val="24"/>
          <w:lang w:val="en-US"/>
        </w:rPr>
        <w:t xml:space="preserve"> parte stabileşte alte norme decît cele cuprinse în prezenta lege, se aplică normele tratatului internaţional.</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proofErr w:type="gramStart"/>
      <w:r w:rsidRPr="00C860D7">
        <w:rPr>
          <w:rFonts w:ascii="Times New Roman CE" w:eastAsia="Times New Roman" w:hAnsi="Times New Roman CE" w:cs="Times New Roman CE"/>
          <w:b/>
          <w:bCs/>
          <w:color w:val="000000"/>
          <w:sz w:val="24"/>
          <w:szCs w:val="24"/>
          <w:lang w:val="en-US"/>
        </w:rPr>
        <w:t>Articolul 3.</w:t>
      </w:r>
      <w:proofErr w:type="gramEnd"/>
      <w:r w:rsidRPr="00C860D7">
        <w:rPr>
          <w:rFonts w:ascii="Times New Roman CE" w:eastAsia="Times New Roman" w:hAnsi="Times New Roman CE" w:cs="Times New Roman CE"/>
          <w:color w:val="000000"/>
          <w:sz w:val="24"/>
          <w:szCs w:val="24"/>
          <w:lang w:val="en-US"/>
        </w:rPr>
        <w:t> Principiile generale ale exercitării profesiunii </w:t>
      </w:r>
      <w:r w:rsidRPr="00C860D7">
        <w:rPr>
          <w:rFonts w:ascii="Times New Roman CE" w:eastAsia="Times New Roman" w:hAnsi="Times New Roman CE" w:cs="Times New Roman CE"/>
          <w:color w:val="000000"/>
          <w:sz w:val="24"/>
          <w:szCs w:val="24"/>
          <w:lang w:val="en-US"/>
        </w:rPr>
        <w:br/>
        <w:t>                         de medic</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Principiile generale ale exercitării profesiunii de medic sînt:</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 xml:space="preserve">a) </w:t>
      </w:r>
      <w:proofErr w:type="gramStart"/>
      <w:r w:rsidRPr="00C860D7">
        <w:rPr>
          <w:rFonts w:ascii="Times New Roman CE" w:eastAsia="Times New Roman" w:hAnsi="Times New Roman CE" w:cs="Times New Roman CE"/>
          <w:color w:val="000000"/>
          <w:sz w:val="24"/>
          <w:szCs w:val="24"/>
          <w:lang w:val="en-US"/>
        </w:rPr>
        <w:t>pregătirea</w:t>
      </w:r>
      <w:proofErr w:type="gramEnd"/>
      <w:r w:rsidRPr="00C860D7">
        <w:rPr>
          <w:rFonts w:ascii="Times New Roman CE" w:eastAsia="Times New Roman" w:hAnsi="Times New Roman CE" w:cs="Times New Roman CE"/>
          <w:color w:val="000000"/>
          <w:sz w:val="24"/>
          <w:szCs w:val="24"/>
          <w:lang w:val="en-US"/>
        </w:rPr>
        <w:t xml:space="preserve"> profesională corespunzătoare concepţiei de instruire universitară şi postuniversitară pe specialitate a cadrelor de medici şi farmacişti în Republica Moldova ajustată la standardele educaţionale profesionale internaţionale;</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lastRenderedPageBreak/>
        <w:t xml:space="preserve">b) </w:t>
      </w:r>
      <w:proofErr w:type="gramStart"/>
      <w:r w:rsidRPr="00C860D7">
        <w:rPr>
          <w:rFonts w:ascii="Times New Roman CE" w:eastAsia="Times New Roman" w:hAnsi="Times New Roman CE" w:cs="Times New Roman CE"/>
          <w:color w:val="000000"/>
          <w:sz w:val="24"/>
          <w:szCs w:val="24"/>
          <w:lang w:val="en-US"/>
        </w:rPr>
        <w:t>competenţa</w:t>
      </w:r>
      <w:proofErr w:type="gramEnd"/>
      <w:r w:rsidRPr="00C860D7">
        <w:rPr>
          <w:rFonts w:ascii="Times New Roman CE" w:eastAsia="Times New Roman" w:hAnsi="Times New Roman CE" w:cs="Times New Roman CE"/>
          <w:color w:val="000000"/>
          <w:sz w:val="24"/>
          <w:szCs w:val="24"/>
          <w:lang w:val="en-US"/>
        </w:rPr>
        <w:t>, responsabilitatea profesională a medicului şi înzestrarea lui cu înalte calităţi etico-morale, respectarea principiului "nu dăuna";</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 xml:space="preserve">c) </w:t>
      </w:r>
      <w:proofErr w:type="gramStart"/>
      <w:r w:rsidRPr="00C860D7">
        <w:rPr>
          <w:rFonts w:ascii="Times New Roman CE" w:eastAsia="Times New Roman" w:hAnsi="Times New Roman CE" w:cs="Times New Roman CE"/>
          <w:color w:val="000000"/>
          <w:sz w:val="24"/>
          <w:szCs w:val="24"/>
          <w:lang w:val="en-US"/>
        </w:rPr>
        <w:t>respectarea</w:t>
      </w:r>
      <w:proofErr w:type="gramEnd"/>
      <w:r w:rsidRPr="00C860D7">
        <w:rPr>
          <w:rFonts w:ascii="Times New Roman CE" w:eastAsia="Times New Roman" w:hAnsi="Times New Roman CE" w:cs="Times New Roman CE"/>
          <w:color w:val="000000"/>
          <w:sz w:val="24"/>
          <w:szCs w:val="24"/>
          <w:lang w:val="en-US"/>
        </w:rPr>
        <w:t xml:space="preserve"> drepturilor şi intereselor pacientului, precum şi ale rudelor lui;</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 xml:space="preserve">d) </w:t>
      </w:r>
      <w:proofErr w:type="gramStart"/>
      <w:r w:rsidRPr="00C860D7">
        <w:rPr>
          <w:rFonts w:ascii="Times New Roman CE" w:eastAsia="Times New Roman" w:hAnsi="Times New Roman CE" w:cs="Times New Roman CE"/>
          <w:color w:val="000000"/>
          <w:sz w:val="24"/>
          <w:szCs w:val="24"/>
          <w:lang w:val="en-US"/>
        </w:rPr>
        <w:t>respectarea</w:t>
      </w:r>
      <w:proofErr w:type="gramEnd"/>
      <w:r w:rsidRPr="00C860D7">
        <w:rPr>
          <w:rFonts w:ascii="Times New Roman CE" w:eastAsia="Times New Roman" w:hAnsi="Times New Roman CE" w:cs="Times New Roman CE"/>
          <w:color w:val="000000"/>
          <w:sz w:val="24"/>
          <w:szCs w:val="24"/>
          <w:lang w:val="en-US"/>
        </w:rPr>
        <w:t xml:space="preserve"> primatului vieţii şi a dreptului inerent la viaţă al fiinţei umane;</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 xml:space="preserve">e) </w:t>
      </w:r>
      <w:proofErr w:type="gramStart"/>
      <w:r w:rsidRPr="00C860D7">
        <w:rPr>
          <w:rFonts w:ascii="Times New Roman CE" w:eastAsia="Times New Roman" w:hAnsi="Times New Roman CE" w:cs="Times New Roman CE"/>
          <w:color w:val="000000"/>
          <w:sz w:val="24"/>
          <w:szCs w:val="24"/>
          <w:lang w:val="en-US"/>
        </w:rPr>
        <w:t>respectarea</w:t>
      </w:r>
      <w:proofErr w:type="gramEnd"/>
      <w:r w:rsidRPr="00C860D7">
        <w:rPr>
          <w:rFonts w:ascii="Times New Roman CE" w:eastAsia="Times New Roman" w:hAnsi="Times New Roman CE" w:cs="Times New Roman CE"/>
          <w:color w:val="000000"/>
          <w:sz w:val="24"/>
          <w:szCs w:val="24"/>
          <w:lang w:val="en-US"/>
        </w:rPr>
        <w:t> şi protejarea drepturilor şi intereselor legitime ale medicului, indiferent de caracterul public sau privat al sistemului în care activează şi de forma de exercitare a profesiunii;</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 xml:space="preserve">f) </w:t>
      </w:r>
      <w:proofErr w:type="gramStart"/>
      <w:r w:rsidRPr="00C860D7">
        <w:rPr>
          <w:rFonts w:ascii="Times New Roman CE" w:eastAsia="Times New Roman" w:hAnsi="Times New Roman CE" w:cs="Times New Roman CE"/>
          <w:color w:val="000000"/>
          <w:sz w:val="24"/>
          <w:szCs w:val="24"/>
          <w:lang w:val="en-US"/>
        </w:rPr>
        <w:t>asigurarea</w:t>
      </w:r>
      <w:proofErr w:type="gramEnd"/>
      <w:r w:rsidRPr="00C860D7">
        <w:rPr>
          <w:rFonts w:ascii="Times New Roman CE" w:eastAsia="Times New Roman" w:hAnsi="Times New Roman CE" w:cs="Times New Roman CE"/>
          <w:color w:val="000000"/>
          <w:sz w:val="24"/>
          <w:szCs w:val="24"/>
          <w:lang w:val="en-US"/>
        </w:rPr>
        <w:t xml:space="preserve"> condiţiilor optime de exercitare a activităţii profesionale.</w:t>
      </w:r>
    </w:p>
    <w:p w:rsidR="00C860D7" w:rsidRPr="00C860D7" w:rsidRDefault="00C860D7" w:rsidP="00C860D7">
      <w:pPr>
        <w:spacing w:after="0" w:line="240" w:lineRule="auto"/>
        <w:ind w:firstLine="360"/>
        <w:jc w:val="center"/>
        <w:rPr>
          <w:rFonts w:ascii="Times New Roman" w:eastAsia="Times New Roman" w:hAnsi="Times New Roman" w:cs="Times New Roman"/>
          <w:b/>
          <w:bCs/>
          <w:sz w:val="24"/>
          <w:szCs w:val="24"/>
          <w:lang w:val="en-US"/>
        </w:rPr>
      </w:pPr>
      <w:r w:rsidRPr="00C860D7">
        <w:rPr>
          <w:rFonts w:ascii="Times New Roman CE" w:eastAsia="Times New Roman" w:hAnsi="Times New Roman CE" w:cs="Times New Roman CE"/>
          <w:b/>
          <w:bCs/>
          <w:color w:val="000000"/>
          <w:sz w:val="24"/>
          <w:szCs w:val="24"/>
          <w:lang w:val="en-US"/>
        </w:rPr>
        <w:t>Capitolul II</w:t>
      </w:r>
    </w:p>
    <w:p w:rsidR="00C860D7" w:rsidRPr="00C860D7" w:rsidRDefault="00C860D7" w:rsidP="00C860D7">
      <w:pPr>
        <w:spacing w:after="0" w:line="240" w:lineRule="auto"/>
        <w:ind w:firstLine="360"/>
        <w:jc w:val="center"/>
        <w:rPr>
          <w:rFonts w:ascii="Times New Roman" w:eastAsia="Times New Roman" w:hAnsi="Times New Roman" w:cs="Times New Roman"/>
          <w:b/>
          <w:bCs/>
          <w:sz w:val="24"/>
          <w:szCs w:val="24"/>
          <w:lang w:val="en-US"/>
        </w:rPr>
      </w:pPr>
      <w:r w:rsidRPr="00C860D7">
        <w:rPr>
          <w:rFonts w:ascii="Times New Roman CE" w:eastAsia="Times New Roman" w:hAnsi="Times New Roman CE" w:cs="Times New Roman CE"/>
          <w:b/>
          <w:bCs/>
          <w:color w:val="000000"/>
          <w:sz w:val="24"/>
          <w:szCs w:val="24"/>
          <w:lang w:val="en-US"/>
        </w:rPr>
        <w:t>EXERCITAREA PROFESIUNII DE MEDIC</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proofErr w:type="gramStart"/>
      <w:r w:rsidRPr="00C860D7">
        <w:rPr>
          <w:rFonts w:ascii="Times New Roman CE" w:eastAsia="Times New Roman" w:hAnsi="Times New Roman CE" w:cs="Times New Roman CE"/>
          <w:b/>
          <w:bCs/>
          <w:color w:val="000000"/>
          <w:sz w:val="24"/>
          <w:szCs w:val="24"/>
          <w:lang w:val="en-US"/>
        </w:rPr>
        <w:t>Articolul 4.</w:t>
      </w:r>
      <w:proofErr w:type="gramEnd"/>
      <w:r w:rsidRPr="00C860D7">
        <w:rPr>
          <w:rFonts w:ascii="Times New Roman CE" w:eastAsia="Times New Roman" w:hAnsi="Times New Roman CE" w:cs="Times New Roman CE"/>
          <w:color w:val="000000"/>
          <w:sz w:val="24"/>
          <w:szCs w:val="24"/>
          <w:lang w:val="en-US"/>
        </w:rPr>
        <w:t> Profesiunea de medic</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(1) Profesiunea de medic poate fi exercitată de orice persoană care îndeplineşte următoarele condiţii:</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 xml:space="preserve">a) </w:t>
      </w:r>
      <w:proofErr w:type="gramStart"/>
      <w:r w:rsidRPr="00C860D7">
        <w:rPr>
          <w:rFonts w:ascii="Times New Roman CE" w:eastAsia="Times New Roman" w:hAnsi="Times New Roman CE" w:cs="Times New Roman CE"/>
          <w:color w:val="000000"/>
          <w:sz w:val="24"/>
          <w:szCs w:val="24"/>
          <w:lang w:val="en-US"/>
        </w:rPr>
        <w:t>este</w:t>
      </w:r>
      <w:proofErr w:type="gramEnd"/>
      <w:r w:rsidRPr="00C860D7">
        <w:rPr>
          <w:rFonts w:ascii="Times New Roman CE" w:eastAsia="Times New Roman" w:hAnsi="Times New Roman CE" w:cs="Times New Roman CE"/>
          <w:color w:val="000000"/>
          <w:sz w:val="24"/>
          <w:szCs w:val="24"/>
          <w:lang w:val="en-US"/>
        </w:rPr>
        <w:t xml:space="preserve"> cetăţean al Republicii Moldova; are domiciliu sau drept de reşedinţă în Republica Moldova;</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w:eastAsia="Times New Roman" w:hAnsi="Times New Roman" w:cs="Times New Roman"/>
          <w:sz w:val="24"/>
          <w:szCs w:val="24"/>
          <w:lang w:val="en-US"/>
        </w:rPr>
        <w:t xml:space="preserve">b) are diplomă de licenţă în medicină (studii integrate) </w:t>
      </w:r>
      <w:r w:rsidRPr="00C860D7">
        <w:rPr>
          <w:rFonts w:ascii="Cambria Math" w:eastAsia="Times New Roman" w:hAnsi="Cambria Math" w:cs="Cambria Math"/>
          <w:sz w:val="24"/>
          <w:szCs w:val="24"/>
          <w:lang w:val="en-US"/>
        </w:rPr>
        <w:t>ș</w:t>
      </w:r>
      <w:r w:rsidRPr="00C860D7">
        <w:rPr>
          <w:rFonts w:ascii="Times New Roman" w:eastAsia="Times New Roman" w:hAnsi="Times New Roman" w:cs="Times New Roman"/>
          <w:sz w:val="24"/>
          <w:szCs w:val="24"/>
          <w:lang w:val="en-US"/>
        </w:rPr>
        <w:t>i diplomă de medic specialist sau diplomă de studii superioare profil medicină şi diplomă de licenţă după absolvirea studiilor de rezidenţiat/certificat după absolvirea internaturii, eliberate conform legislaţiei Republicii Moldova sau ob</w:t>
      </w:r>
      <w:r w:rsidRPr="00C860D7">
        <w:rPr>
          <w:rFonts w:ascii="Cambria Math" w:eastAsia="Times New Roman" w:hAnsi="Cambria Math" w:cs="Cambria Math"/>
          <w:sz w:val="24"/>
          <w:szCs w:val="24"/>
          <w:lang w:val="en-US"/>
        </w:rPr>
        <w:t>ț</w:t>
      </w:r>
      <w:r w:rsidRPr="00C860D7">
        <w:rPr>
          <w:rFonts w:ascii="Times New Roman" w:eastAsia="Times New Roman" w:hAnsi="Times New Roman" w:cs="Times New Roman"/>
          <w:sz w:val="24"/>
          <w:szCs w:val="24"/>
          <w:lang w:val="en-US"/>
        </w:rPr>
        <w:t xml:space="preserve">inute într-un alt stat şi recunoscute </w:t>
      </w:r>
      <w:r w:rsidRPr="00C860D7">
        <w:rPr>
          <w:rFonts w:ascii="Cambria Math" w:eastAsia="Times New Roman" w:hAnsi="Cambria Math" w:cs="Cambria Math"/>
          <w:sz w:val="24"/>
          <w:szCs w:val="24"/>
          <w:lang w:val="en-US"/>
        </w:rPr>
        <w:t>ș</w:t>
      </w:r>
      <w:r w:rsidRPr="00C860D7">
        <w:rPr>
          <w:rFonts w:ascii="Times New Roman" w:eastAsia="Times New Roman" w:hAnsi="Times New Roman" w:cs="Times New Roman"/>
          <w:sz w:val="24"/>
          <w:szCs w:val="24"/>
          <w:lang w:val="en-US"/>
        </w:rPr>
        <w:t>i echivalate în condi</w:t>
      </w:r>
      <w:r w:rsidRPr="00C860D7">
        <w:rPr>
          <w:rFonts w:ascii="Cambria Math" w:eastAsia="Times New Roman" w:hAnsi="Cambria Math" w:cs="Cambria Math"/>
          <w:sz w:val="24"/>
          <w:szCs w:val="24"/>
          <w:lang w:val="en-US"/>
        </w:rPr>
        <w:t>ț</w:t>
      </w:r>
      <w:r w:rsidRPr="00C860D7">
        <w:rPr>
          <w:rFonts w:ascii="Times New Roman" w:eastAsia="Times New Roman" w:hAnsi="Times New Roman" w:cs="Times New Roman"/>
          <w:sz w:val="24"/>
          <w:szCs w:val="24"/>
          <w:lang w:val="en-US"/>
        </w:rPr>
        <w:t>iile stabilite de Guvern;</w:t>
      </w:r>
      <w:r w:rsidRPr="00C860D7">
        <w:rPr>
          <w:rFonts w:ascii="Times New Roman CE" w:eastAsia="Times New Roman" w:hAnsi="Times New Roman CE" w:cs="Times New Roman CE"/>
          <w:color w:val="000000"/>
          <w:sz w:val="24"/>
          <w:szCs w:val="24"/>
          <w:lang w:val="en-US"/>
        </w:rPr>
        <w:br/>
        <w:t>      </w:t>
      </w:r>
      <w:r w:rsidRPr="00C860D7">
        <w:rPr>
          <w:rFonts w:ascii="Times New Roman CE" w:eastAsia="Times New Roman" w:hAnsi="Times New Roman CE" w:cs="Times New Roman CE"/>
          <w:i/>
          <w:iCs/>
          <w:color w:val="0000FF"/>
          <w:sz w:val="24"/>
          <w:szCs w:val="24"/>
          <w:lang w:val="en-US"/>
        </w:rPr>
        <w:t>[Art.4 al</w:t>
      </w:r>
      <w:proofErr w:type="gramStart"/>
      <w:r w:rsidRPr="00C860D7">
        <w:rPr>
          <w:rFonts w:ascii="Times New Roman CE" w:eastAsia="Times New Roman" w:hAnsi="Times New Roman CE" w:cs="Times New Roman CE"/>
          <w:i/>
          <w:iCs/>
          <w:color w:val="0000FF"/>
          <w:sz w:val="24"/>
          <w:szCs w:val="24"/>
          <w:lang w:val="en-US"/>
        </w:rPr>
        <w:t>.(</w:t>
      </w:r>
      <w:proofErr w:type="gramEnd"/>
      <w:r w:rsidRPr="00C860D7">
        <w:rPr>
          <w:rFonts w:ascii="Times New Roman CE" w:eastAsia="Times New Roman" w:hAnsi="Times New Roman CE" w:cs="Times New Roman CE"/>
          <w:i/>
          <w:iCs/>
          <w:color w:val="0000FF"/>
          <w:sz w:val="24"/>
          <w:szCs w:val="24"/>
          <w:lang w:val="en-US"/>
        </w:rPr>
        <w:t>1), lit.b) în redacţia</w:t>
      </w:r>
      <w:r w:rsidRPr="00C860D7">
        <w:rPr>
          <w:rFonts w:ascii="Times New Roman CE" w:eastAsia="Times New Roman" w:hAnsi="Times New Roman CE" w:cs="Times New Roman CE"/>
          <w:color w:val="000000"/>
          <w:sz w:val="24"/>
          <w:szCs w:val="24"/>
          <w:lang w:val="en-US"/>
        </w:rPr>
        <w:t> </w:t>
      </w:r>
      <w:r w:rsidRPr="00C860D7">
        <w:rPr>
          <w:rFonts w:ascii="Times New Roman" w:eastAsia="Times New Roman" w:hAnsi="Times New Roman" w:cs="Times New Roman"/>
          <w:i/>
          <w:iCs/>
          <w:color w:val="0000FF"/>
          <w:sz w:val="24"/>
          <w:szCs w:val="24"/>
          <w:lang w:val="en-US"/>
        </w:rPr>
        <w:t>LP144 din 09.07.15, MO197-205/31.07.15 art.406]</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c) </w:t>
      </w:r>
      <w:proofErr w:type="gramStart"/>
      <w:r w:rsidRPr="00C860D7">
        <w:rPr>
          <w:rFonts w:ascii="Times New Roman CE" w:eastAsia="Times New Roman" w:hAnsi="Times New Roman CE" w:cs="Times New Roman CE"/>
          <w:color w:val="000000"/>
          <w:sz w:val="24"/>
          <w:szCs w:val="24"/>
          <w:lang w:val="en-US"/>
        </w:rPr>
        <w:t>îşi</w:t>
      </w:r>
      <w:proofErr w:type="gramEnd"/>
      <w:r w:rsidRPr="00C860D7">
        <w:rPr>
          <w:rFonts w:ascii="Times New Roman CE" w:eastAsia="Times New Roman" w:hAnsi="Times New Roman CE" w:cs="Times New Roman CE"/>
          <w:color w:val="000000"/>
          <w:sz w:val="24"/>
          <w:szCs w:val="24"/>
          <w:lang w:val="en-US"/>
        </w:rPr>
        <w:t xml:space="preserve"> perfecţionează, pe parcursul întregii sale activităţi profesionale, cunoştinţele teoretice şi deprinderile practice conform regulamentelor elaborate şi aprobate de Ministerul </w:t>
      </w:r>
      <w:r w:rsidRPr="00C860D7">
        <w:rPr>
          <w:rFonts w:ascii="Times New Roman" w:eastAsia="Times New Roman" w:hAnsi="Times New Roman" w:cs="Times New Roman"/>
          <w:sz w:val="24"/>
          <w:szCs w:val="24"/>
          <w:lang w:val="en-US"/>
        </w:rPr>
        <w:t>Sănătă</w:t>
      </w:r>
      <w:r w:rsidRPr="00C860D7">
        <w:rPr>
          <w:rFonts w:ascii="Cambria Math" w:eastAsia="Times New Roman" w:hAnsi="Cambria Math" w:cs="Cambria Math"/>
          <w:sz w:val="24"/>
          <w:szCs w:val="24"/>
          <w:lang w:val="en-US"/>
        </w:rPr>
        <w:t>ț</w:t>
      </w:r>
      <w:r w:rsidRPr="00C860D7">
        <w:rPr>
          <w:rFonts w:ascii="Times New Roman" w:eastAsia="Times New Roman" w:hAnsi="Times New Roman" w:cs="Times New Roman"/>
          <w:sz w:val="24"/>
          <w:szCs w:val="24"/>
          <w:lang w:val="en-US"/>
        </w:rPr>
        <w:t xml:space="preserve">ii, Muncii </w:t>
      </w:r>
      <w:r w:rsidRPr="00C860D7">
        <w:rPr>
          <w:rFonts w:ascii="Cambria Math" w:eastAsia="Times New Roman" w:hAnsi="Cambria Math" w:cs="Cambria Math"/>
          <w:sz w:val="24"/>
          <w:szCs w:val="24"/>
          <w:lang w:val="en-US"/>
        </w:rPr>
        <w:t>ș</w:t>
      </w:r>
      <w:r w:rsidRPr="00C860D7">
        <w:rPr>
          <w:rFonts w:ascii="Times New Roman" w:eastAsia="Times New Roman" w:hAnsi="Times New Roman" w:cs="Times New Roman"/>
          <w:sz w:val="24"/>
          <w:szCs w:val="24"/>
          <w:lang w:val="en-US"/>
        </w:rPr>
        <w:t>i Protec</w:t>
      </w:r>
      <w:r w:rsidRPr="00C860D7">
        <w:rPr>
          <w:rFonts w:ascii="Cambria Math" w:eastAsia="Times New Roman" w:hAnsi="Cambria Math" w:cs="Cambria Math"/>
          <w:sz w:val="24"/>
          <w:szCs w:val="24"/>
          <w:lang w:val="en-US"/>
        </w:rPr>
        <w:t>ț</w:t>
      </w:r>
      <w:r w:rsidRPr="00C860D7">
        <w:rPr>
          <w:rFonts w:ascii="Times New Roman" w:eastAsia="Times New Roman" w:hAnsi="Times New Roman" w:cs="Times New Roman"/>
          <w:sz w:val="24"/>
          <w:szCs w:val="24"/>
          <w:lang w:val="en-US"/>
        </w:rPr>
        <w:t>iei Sociale</w:t>
      </w:r>
      <w:r w:rsidRPr="00C860D7">
        <w:rPr>
          <w:rFonts w:ascii="Times New Roman CE" w:eastAsia="Times New Roman" w:hAnsi="Times New Roman CE" w:cs="Times New Roman CE"/>
          <w:color w:val="000000"/>
          <w:sz w:val="24"/>
          <w:szCs w:val="24"/>
          <w:lang w:val="en-US"/>
        </w:rPr>
        <w:t>, utilizînd în acest scop toate posibilităţile accesibile;</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 xml:space="preserve">d) </w:t>
      </w:r>
      <w:proofErr w:type="gramStart"/>
      <w:r w:rsidRPr="00C860D7">
        <w:rPr>
          <w:rFonts w:ascii="Times New Roman CE" w:eastAsia="Times New Roman" w:hAnsi="Times New Roman CE" w:cs="Times New Roman CE"/>
          <w:color w:val="000000"/>
          <w:sz w:val="24"/>
          <w:szCs w:val="24"/>
          <w:lang w:val="en-US"/>
        </w:rPr>
        <w:t>este</w:t>
      </w:r>
      <w:proofErr w:type="gramEnd"/>
      <w:r w:rsidRPr="00C860D7">
        <w:rPr>
          <w:rFonts w:ascii="Times New Roman CE" w:eastAsia="Times New Roman" w:hAnsi="Times New Roman CE" w:cs="Times New Roman CE"/>
          <w:color w:val="000000"/>
          <w:sz w:val="24"/>
          <w:szCs w:val="24"/>
          <w:lang w:val="en-US"/>
        </w:rPr>
        <w:t xml:space="preserve"> apt, din punct de vedere medical, pentru exercitarea profesiunii;</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 xml:space="preserve">e) </w:t>
      </w:r>
      <w:proofErr w:type="gramStart"/>
      <w:r w:rsidRPr="00C860D7">
        <w:rPr>
          <w:rFonts w:ascii="Times New Roman CE" w:eastAsia="Times New Roman" w:hAnsi="Times New Roman CE" w:cs="Times New Roman CE"/>
          <w:color w:val="000000"/>
          <w:sz w:val="24"/>
          <w:szCs w:val="24"/>
          <w:lang w:val="en-US"/>
        </w:rPr>
        <w:t>nu</w:t>
      </w:r>
      <w:proofErr w:type="gramEnd"/>
      <w:r w:rsidRPr="00C860D7">
        <w:rPr>
          <w:rFonts w:ascii="Times New Roman CE" w:eastAsia="Times New Roman" w:hAnsi="Times New Roman CE" w:cs="Times New Roman CE"/>
          <w:color w:val="000000"/>
          <w:sz w:val="24"/>
          <w:szCs w:val="24"/>
          <w:lang w:val="en-US"/>
        </w:rPr>
        <w:t xml:space="preserve"> cade sub incidenţa restricţiilor şi incompatibilităţilor prevăzute de prezenta lege.</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 xml:space="preserve">(2) Profesiunea de medic poate fi exercitată în Republica Moldova de către </w:t>
      </w:r>
      <w:proofErr w:type="gramStart"/>
      <w:r w:rsidRPr="00C860D7">
        <w:rPr>
          <w:rFonts w:ascii="Times New Roman CE" w:eastAsia="Times New Roman" w:hAnsi="Times New Roman CE" w:cs="Times New Roman CE"/>
          <w:color w:val="000000"/>
          <w:sz w:val="24"/>
          <w:szCs w:val="24"/>
          <w:lang w:val="en-US"/>
        </w:rPr>
        <w:t>medici</w:t>
      </w:r>
      <w:proofErr w:type="gramEnd"/>
      <w:r w:rsidRPr="00C860D7">
        <w:rPr>
          <w:rFonts w:ascii="Times New Roman CE" w:eastAsia="Times New Roman" w:hAnsi="Times New Roman CE" w:cs="Times New Roman CE"/>
          <w:color w:val="000000"/>
          <w:sz w:val="24"/>
          <w:szCs w:val="24"/>
          <w:lang w:val="en-US"/>
        </w:rPr>
        <w:t xml:space="preserve"> cetăţeni străini şi apatrizi în condiţiile prezentei legi, pe bază de reciprocitate stabilită prin tratatele internaţionale la care Republica Moldova este parte.</w:t>
      </w:r>
      <w:r w:rsidRPr="00C860D7">
        <w:rPr>
          <w:rFonts w:ascii="Times New Roman CE" w:eastAsia="Times New Roman" w:hAnsi="Times New Roman CE" w:cs="Times New Roman CE"/>
          <w:color w:val="000000"/>
          <w:sz w:val="24"/>
          <w:szCs w:val="24"/>
          <w:lang w:val="en-US"/>
        </w:rPr>
        <w:br/>
        <w:t>    </w:t>
      </w:r>
      <w:proofErr w:type="gramStart"/>
      <w:r w:rsidRPr="00C860D7">
        <w:rPr>
          <w:rFonts w:ascii="Times New Roman CE" w:eastAsia="Times New Roman" w:hAnsi="Times New Roman CE" w:cs="Times New Roman CE"/>
          <w:b/>
          <w:bCs/>
          <w:color w:val="000000"/>
          <w:sz w:val="24"/>
          <w:szCs w:val="24"/>
          <w:lang w:val="en-US"/>
        </w:rPr>
        <w:t>Articolul 4</w:t>
      </w:r>
      <w:r w:rsidRPr="00C860D7">
        <w:rPr>
          <w:rFonts w:ascii="Times New Roman CE" w:eastAsia="Times New Roman" w:hAnsi="Times New Roman CE" w:cs="Times New Roman CE"/>
          <w:b/>
          <w:bCs/>
          <w:color w:val="000000"/>
          <w:sz w:val="24"/>
          <w:szCs w:val="24"/>
          <w:vertAlign w:val="superscript"/>
          <w:lang w:val="en-US"/>
        </w:rPr>
        <w:t>1</w:t>
      </w:r>
      <w:r w:rsidRPr="00C860D7">
        <w:rPr>
          <w:rFonts w:ascii="Times New Roman CE" w:eastAsia="Times New Roman" w:hAnsi="Times New Roman CE" w:cs="Times New Roman CE"/>
          <w:b/>
          <w:bCs/>
          <w:color w:val="000000"/>
          <w:sz w:val="24"/>
          <w:szCs w:val="24"/>
          <w:lang w:val="en-US"/>
        </w:rPr>
        <w:t>.</w:t>
      </w:r>
      <w:proofErr w:type="gramEnd"/>
      <w:r w:rsidRPr="00C860D7">
        <w:rPr>
          <w:rFonts w:ascii="Times New Roman CE" w:eastAsia="Times New Roman" w:hAnsi="Times New Roman CE" w:cs="Times New Roman CE"/>
          <w:color w:val="000000"/>
          <w:sz w:val="24"/>
          <w:szCs w:val="24"/>
          <w:lang w:val="en-US"/>
        </w:rPr>
        <w:t> Profesiunea de medic rezident</w:t>
      </w:r>
      <w:r w:rsidRPr="00C860D7">
        <w:rPr>
          <w:rFonts w:ascii="Times New Roman CE" w:eastAsia="Times New Roman" w:hAnsi="Times New Roman CE" w:cs="Times New Roman CE"/>
          <w:color w:val="000000"/>
          <w:sz w:val="24"/>
          <w:szCs w:val="24"/>
          <w:lang w:val="en-US"/>
        </w:rPr>
        <w:br/>
        <w:t xml:space="preserve">    (1) Profesiunea de medic rezident </w:t>
      </w:r>
      <w:proofErr w:type="gramStart"/>
      <w:r w:rsidRPr="00C860D7">
        <w:rPr>
          <w:rFonts w:ascii="Times New Roman CE" w:eastAsia="Times New Roman" w:hAnsi="Times New Roman CE" w:cs="Times New Roman CE"/>
          <w:color w:val="000000"/>
          <w:sz w:val="24"/>
          <w:szCs w:val="24"/>
          <w:lang w:val="en-US"/>
        </w:rPr>
        <w:t>este</w:t>
      </w:r>
      <w:proofErr w:type="gramEnd"/>
      <w:r w:rsidRPr="00C860D7">
        <w:rPr>
          <w:rFonts w:ascii="Times New Roman CE" w:eastAsia="Times New Roman" w:hAnsi="Times New Roman CE" w:cs="Times New Roman CE"/>
          <w:color w:val="000000"/>
          <w:sz w:val="24"/>
          <w:szCs w:val="24"/>
          <w:lang w:val="en-US"/>
        </w:rPr>
        <w:t xml:space="preserve"> exercitată de către persoana care urmează studii de rezidenţiat.</w:t>
      </w:r>
      <w:r w:rsidRPr="00C860D7">
        <w:rPr>
          <w:rFonts w:ascii="Times New Roman CE" w:eastAsia="Times New Roman" w:hAnsi="Times New Roman CE" w:cs="Times New Roman CE"/>
          <w:color w:val="000000"/>
          <w:sz w:val="24"/>
          <w:szCs w:val="24"/>
          <w:lang w:val="en-US"/>
        </w:rPr>
        <w:br/>
        <w:t>    (2) Exercitarea profesiunii de medic rezident include activităţi de pregătire profesională teoretică şi practică, precum şi acordarea asistenţei medicale ghidată de coordonatorul studiilor de reziden</w:t>
      </w:r>
      <w:r w:rsidRPr="00C860D7">
        <w:rPr>
          <w:rFonts w:ascii="Cambria Math" w:eastAsia="Times New Roman" w:hAnsi="Cambria Math" w:cs="Cambria Math"/>
          <w:color w:val="000000"/>
          <w:sz w:val="24"/>
          <w:szCs w:val="24"/>
          <w:lang w:val="en-US"/>
        </w:rPr>
        <w:t>ț</w:t>
      </w:r>
      <w:r w:rsidRPr="00C860D7">
        <w:rPr>
          <w:rFonts w:ascii="Times New Roman" w:eastAsia="Times New Roman" w:hAnsi="Times New Roman" w:cs="Times New Roman"/>
          <w:color w:val="000000"/>
          <w:sz w:val="24"/>
          <w:szCs w:val="24"/>
          <w:lang w:val="en-US"/>
        </w:rPr>
        <w:t>iat sau de medicul specialist desemnat, în volumul şi în modul stabilite de Guvern.</w:t>
      </w:r>
      <w:r w:rsidRPr="00C860D7">
        <w:rPr>
          <w:rFonts w:ascii="Times New Roman" w:eastAsia="Times New Roman" w:hAnsi="Times New Roman" w:cs="Times New Roman"/>
          <w:color w:val="000000"/>
          <w:sz w:val="24"/>
          <w:szCs w:val="24"/>
          <w:lang w:val="en-US"/>
        </w:rPr>
        <w:br/>
        <w:t xml:space="preserve">    (3) Activitatea practică a medicului rezident </w:t>
      </w:r>
      <w:proofErr w:type="gramStart"/>
      <w:r w:rsidRPr="00C860D7">
        <w:rPr>
          <w:rFonts w:ascii="Times New Roman" w:eastAsia="Times New Roman" w:hAnsi="Times New Roman" w:cs="Times New Roman"/>
          <w:color w:val="000000"/>
          <w:sz w:val="24"/>
          <w:szCs w:val="24"/>
          <w:lang w:val="en-US"/>
        </w:rPr>
        <w:t>este</w:t>
      </w:r>
      <w:proofErr w:type="gramEnd"/>
      <w:r w:rsidRPr="00C860D7">
        <w:rPr>
          <w:rFonts w:ascii="Times New Roman" w:eastAsia="Times New Roman" w:hAnsi="Times New Roman" w:cs="Times New Roman"/>
          <w:color w:val="000000"/>
          <w:sz w:val="24"/>
          <w:szCs w:val="24"/>
          <w:lang w:val="en-US"/>
        </w:rPr>
        <w:t xml:space="preserve"> remunerată în volumul şi în modul stabilite de Guvern, cu men</w:t>
      </w:r>
      <w:r w:rsidRPr="00C860D7">
        <w:rPr>
          <w:rFonts w:ascii="Cambria Math" w:eastAsia="Times New Roman" w:hAnsi="Cambria Math" w:cs="Cambria Math"/>
          <w:color w:val="000000"/>
          <w:sz w:val="24"/>
          <w:szCs w:val="24"/>
          <w:lang w:val="en-US"/>
        </w:rPr>
        <w:t>ț</w:t>
      </w:r>
      <w:r w:rsidRPr="00C860D7">
        <w:rPr>
          <w:rFonts w:ascii="Times New Roman" w:eastAsia="Times New Roman" w:hAnsi="Times New Roman" w:cs="Times New Roman"/>
          <w:color w:val="000000"/>
          <w:sz w:val="24"/>
          <w:szCs w:val="24"/>
          <w:lang w:val="en-US"/>
        </w:rPr>
        <w:t>inerea bursei.</w:t>
      </w:r>
      <w:r w:rsidRPr="00C860D7">
        <w:rPr>
          <w:rFonts w:ascii="Times New Roman" w:eastAsia="Times New Roman" w:hAnsi="Times New Roman" w:cs="Times New Roman"/>
          <w:color w:val="000000"/>
          <w:sz w:val="24"/>
          <w:szCs w:val="24"/>
          <w:lang w:val="en-US"/>
        </w:rPr>
        <w:br/>
        <w:t>   </w:t>
      </w:r>
      <w:r w:rsidRPr="00C860D7">
        <w:rPr>
          <w:rFonts w:ascii="Times New Roman CE" w:eastAsia="Times New Roman" w:hAnsi="Times New Roman CE" w:cs="Times New Roman CE"/>
          <w:color w:val="000000"/>
          <w:sz w:val="24"/>
          <w:szCs w:val="24"/>
          <w:lang w:val="en-US"/>
        </w:rPr>
        <w:t> </w:t>
      </w:r>
      <w:r w:rsidRPr="00C860D7">
        <w:rPr>
          <w:rFonts w:ascii="Times New Roman CE" w:eastAsia="Times New Roman" w:hAnsi="Times New Roman CE" w:cs="Times New Roman CE"/>
          <w:i/>
          <w:iCs/>
          <w:color w:val="0000FF"/>
          <w:sz w:val="24"/>
          <w:szCs w:val="24"/>
          <w:lang w:val="en-US"/>
        </w:rPr>
        <w:t>[Art.4</w:t>
      </w:r>
      <w:r w:rsidRPr="00C860D7">
        <w:rPr>
          <w:rFonts w:ascii="Times New Roman CE" w:eastAsia="Times New Roman" w:hAnsi="Times New Roman CE" w:cs="Times New Roman CE"/>
          <w:i/>
          <w:iCs/>
          <w:color w:val="0000FF"/>
          <w:sz w:val="24"/>
          <w:szCs w:val="24"/>
          <w:vertAlign w:val="superscript"/>
          <w:lang w:val="en-US"/>
        </w:rPr>
        <w:t>1</w:t>
      </w:r>
      <w:r w:rsidRPr="00C860D7">
        <w:rPr>
          <w:rFonts w:ascii="Times New Roman CE" w:eastAsia="Times New Roman" w:hAnsi="Times New Roman CE" w:cs="Times New Roman CE"/>
          <w:i/>
          <w:iCs/>
          <w:color w:val="0000FF"/>
          <w:sz w:val="24"/>
          <w:szCs w:val="24"/>
          <w:lang w:val="en-US"/>
        </w:rPr>
        <w:t> introdus prin LP144 din 09.07.15, MO197-205/31.07.15 art.406]</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proofErr w:type="gramStart"/>
      <w:r w:rsidRPr="00C860D7">
        <w:rPr>
          <w:rFonts w:ascii="Times New Roman CE" w:eastAsia="Times New Roman" w:hAnsi="Times New Roman CE" w:cs="Times New Roman CE"/>
          <w:b/>
          <w:bCs/>
          <w:color w:val="000000"/>
          <w:sz w:val="24"/>
          <w:szCs w:val="24"/>
          <w:lang w:val="en-US"/>
        </w:rPr>
        <w:t>Articolul 5.</w:t>
      </w:r>
      <w:proofErr w:type="gramEnd"/>
      <w:r w:rsidRPr="00C860D7">
        <w:rPr>
          <w:rFonts w:ascii="Times New Roman CE" w:eastAsia="Times New Roman" w:hAnsi="Times New Roman CE" w:cs="Times New Roman CE"/>
          <w:color w:val="000000"/>
          <w:sz w:val="24"/>
          <w:szCs w:val="24"/>
          <w:lang w:val="en-US"/>
        </w:rPr>
        <w:t> Conţinutul activităţii de medic</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 xml:space="preserve">(1) Activitatea de medic </w:t>
      </w:r>
      <w:proofErr w:type="gramStart"/>
      <w:r w:rsidRPr="00C860D7">
        <w:rPr>
          <w:rFonts w:ascii="Times New Roman CE" w:eastAsia="Times New Roman" w:hAnsi="Times New Roman CE" w:cs="Times New Roman CE"/>
          <w:color w:val="000000"/>
          <w:sz w:val="24"/>
          <w:szCs w:val="24"/>
          <w:lang w:val="en-US"/>
        </w:rPr>
        <w:t>include</w:t>
      </w:r>
      <w:proofErr w:type="gramEnd"/>
      <w:r w:rsidRPr="00C860D7">
        <w:rPr>
          <w:rFonts w:ascii="Times New Roman CE" w:eastAsia="Times New Roman" w:hAnsi="Times New Roman CE" w:cs="Times New Roman CE"/>
          <w:color w:val="000000"/>
          <w:sz w:val="24"/>
          <w:szCs w:val="24"/>
          <w:lang w:val="en-US"/>
        </w:rPr>
        <w:t>:</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a) acordarea de asistenţă medicală în caz de îmbolnăvire sau accidentare a pacientului, indiferent de sex, vîrstă, apartenenţă naţională şi rasială, stare socială şi materială, viziune politică şi confesională, religie, limbă, opinie;</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 xml:space="preserve">b) </w:t>
      </w:r>
      <w:proofErr w:type="gramStart"/>
      <w:r w:rsidRPr="00C860D7">
        <w:rPr>
          <w:rFonts w:ascii="Times New Roman CE" w:eastAsia="Times New Roman" w:hAnsi="Times New Roman CE" w:cs="Times New Roman CE"/>
          <w:color w:val="000000"/>
          <w:sz w:val="24"/>
          <w:szCs w:val="24"/>
          <w:lang w:val="en-US"/>
        </w:rPr>
        <w:t>promovarea</w:t>
      </w:r>
      <w:proofErr w:type="gramEnd"/>
      <w:r w:rsidRPr="00C860D7">
        <w:rPr>
          <w:rFonts w:ascii="Times New Roman CE" w:eastAsia="Times New Roman" w:hAnsi="Times New Roman CE" w:cs="Times New Roman CE"/>
          <w:color w:val="000000"/>
          <w:sz w:val="24"/>
          <w:szCs w:val="24"/>
          <w:lang w:val="en-US"/>
        </w:rPr>
        <w:t xml:space="preserve"> educaţiei pentru sănătate;</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 xml:space="preserve">c) </w:t>
      </w:r>
      <w:proofErr w:type="gramStart"/>
      <w:r w:rsidRPr="00C860D7">
        <w:rPr>
          <w:rFonts w:ascii="Times New Roman CE" w:eastAsia="Times New Roman" w:hAnsi="Times New Roman CE" w:cs="Times New Roman CE"/>
          <w:color w:val="000000"/>
          <w:sz w:val="24"/>
          <w:szCs w:val="24"/>
          <w:lang w:val="en-US"/>
        </w:rPr>
        <w:t>organizarea</w:t>
      </w:r>
      <w:proofErr w:type="gramEnd"/>
      <w:r w:rsidRPr="00C860D7">
        <w:rPr>
          <w:rFonts w:ascii="Times New Roman CE" w:eastAsia="Times New Roman" w:hAnsi="Times New Roman CE" w:cs="Times New Roman CE"/>
          <w:color w:val="000000"/>
          <w:sz w:val="24"/>
          <w:szCs w:val="24"/>
          <w:lang w:val="en-US"/>
        </w:rPr>
        <w:t xml:space="preserve"> de măsuri profilactice;</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 xml:space="preserve">d) </w:t>
      </w:r>
      <w:proofErr w:type="gramStart"/>
      <w:r w:rsidRPr="00C860D7">
        <w:rPr>
          <w:rFonts w:ascii="Times New Roman CE" w:eastAsia="Times New Roman" w:hAnsi="Times New Roman CE" w:cs="Times New Roman CE"/>
          <w:color w:val="000000"/>
          <w:sz w:val="24"/>
          <w:szCs w:val="24"/>
          <w:lang w:val="en-US"/>
        </w:rPr>
        <w:t>perfecţionarea</w:t>
      </w:r>
      <w:proofErr w:type="gramEnd"/>
      <w:r w:rsidRPr="00C860D7">
        <w:rPr>
          <w:rFonts w:ascii="Times New Roman CE" w:eastAsia="Times New Roman" w:hAnsi="Times New Roman CE" w:cs="Times New Roman CE"/>
          <w:color w:val="000000"/>
          <w:sz w:val="24"/>
          <w:szCs w:val="24"/>
          <w:lang w:val="en-US"/>
        </w:rPr>
        <w:t xml:space="preserve"> calităţilor profesionale şi acumularea de experienţă medicală;</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 xml:space="preserve">e) </w:t>
      </w:r>
      <w:proofErr w:type="gramStart"/>
      <w:r w:rsidRPr="00C860D7">
        <w:rPr>
          <w:rFonts w:ascii="Times New Roman CE" w:eastAsia="Times New Roman" w:hAnsi="Times New Roman CE" w:cs="Times New Roman CE"/>
          <w:color w:val="000000"/>
          <w:sz w:val="24"/>
          <w:szCs w:val="24"/>
          <w:lang w:val="en-US"/>
        </w:rPr>
        <w:t>activitatea</w:t>
      </w:r>
      <w:proofErr w:type="gramEnd"/>
      <w:r w:rsidRPr="00C860D7">
        <w:rPr>
          <w:rFonts w:ascii="Times New Roman CE" w:eastAsia="Times New Roman" w:hAnsi="Times New Roman CE" w:cs="Times New Roman CE"/>
          <w:color w:val="000000"/>
          <w:sz w:val="24"/>
          <w:szCs w:val="24"/>
          <w:lang w:val="en-US"/>
        </w:rPr>
        <w:t xml:space="preserve"> de instruire în instituţiile medicale de pregătire preuniversitară, universitară şi postuniversitară.</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 xml:space="preserve">(2) Medicul, indiferent de forma de proprietate </w:t>
      </w:r>
      <w:proofErr w:type="gramStart"/>
      <w:r w:rsidRPr="00C860D7">
        <w:rPr>
          <w:rFonts w:ascii="Times New Roman CE" w:eastAsia="Times New Roman" w:hAnsi="Times New Roman CE" w:cs="Times New Roman CE"/>
          <w:color w:val="000000"/>
          <w:sz w:val="24"/>
          <w:szCs w:val="24"/>
          <w:lang w:val="en-US"/>
        </w:rPr>
        <w:t>a</w:t>
      </w:r>
      <w:proofErr w:type="gramEnd"/>
      <w:r w:rsidRPr="00C860D7">
        <w:rPr>
          <w:rFonts w:ascii="Times New Roman CE" w:eastAsia="Times New Roman" w:hAnsi="Times New Roman CE" w:cs="Times New Roman CE"/>
          <w:color w:val="000000"/>
          <w:sz w:val="24"/>
          <w:szCs w:val="24"/>
          <w:lang w:val="en-US"/>
        </w:rPr>
        <w:t xml:space="preserve"> instituţiei medicale în care activează, poate conlucra cu organizaţii profesionale şi obşteşti din domeniul sănătăţii publice, cu parteneri sociali, cu autorităţi publice.</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 xml:space="preserve">(3) Medicul poate </w:t>
      </w:r>
      <w:proofErr w:type="gramStart"/>
      <w:r w:rsidRPr="00C860D7">
        <w:rPr>
          <w:rFonts w:ascii="Times New Roman CE" w:eastAsia="Times New Roman" w:hAnsi="Times New Roman CE" w:cs="Times New Roman CE"/>
          <w:color w:val="000000"/>
          <w:sz w:val="24"/>
          <w:szCs w:val="24"/>
          <w:lang w:val="en-US"/>
        </w:rPr>
        <w:t>să</w:t>
      </w:r>
      <w:proofErr w:type="gramEnd"/>
      <w:r w:rsidRPr="00C860D7">
        <w:rPr>
          <w:rFonts w:ascii="Times New Roman CE" w:eastAsia="Times New Roman" w:hAnsi="Times New Roman CE" w:cs="Times New Roman CE"/>
          <w:color w:val="000000"/>
          <w:sz w:val="24"/>
          <w:szCs w:val="24"/>
          <w:lang w:val="en-US"/>
        </w:rPr>
        <w:t> exercite şi alte activităţi în limitele legislaţiei în vigoare.</w:t>
      </w:r>
      <w:r w:rsidRPr="00C860D7">
        <w:rPr>
          <w:rFonts w:ascii="Times New Roman CE" w:eastAsia="Times New Roman" w:hAnsi="Times New Roman CE" w:cs="Times New Roman CE"/>
          <w:color w:val="000000"/>
          <w:sz w:val="24"/>
          <w:szCs w:val="24"/>
          <w:lang w:val="en-US"/>
        </w:rPr>
        <w:br/>
        <w:t>      (4) Medicul rezident exercită activităţi medicale conform programului de rezidenţiat, cu respectarea limitelor de competenţă stabilite de Guvern.</w:t>
      </w:r>
      <w:r w:rsidRPr="00C860D7">
        <w:rPr>
          <w:rFonts w:ascii="Times New Roman CE" w:eastAsia="Times New Roman" w:hAnsi="Times New Roman CE" w:cs="Times New Roman CE"/>
          <w:color w:val="000000"/>
          <w:sz w:val="24"/>
          <w:szCs w:val="24"/>
          <w:lang w:val="en-US"/>
        </w:rPr>
        <w:br/>
        <w:t>      </w:t>
      </w:r>
      <w:r w:rsidRPr="00C860D7">
        <w:rPr>
          <w:rFonts w:ascii="Times New Roman CE" w:eastAsia="Times New Roman" w:hAnsi="Times New Roman CE" w:cs="Times New Roman CE"/>
          <w:i/>
          <w:iCs/>
          <w:color w:val="0000FF"/>
          <w:sz w:val="24"/>
          <w:szCs w:val="24"/>
          <w:lang w:val="en-US"/>
        </w:rPr>
        <w:t>[Art.5 al</w:t>
      </w:r>
      <w:proofErr w:type="gramStart"/>
      <w:r w:rsidRPr="00C860D7">
        <w:rPr>
          <w:rFonts w:ascii="Times New Roman CE" w:eastAsia="Times New Roman" w:hAnsi="Times New Roman CE" w:cs="Times New Roman CE"/>
          <w:i/>
          <w:iCs/>
          <w:color w:val="0000FF"/>
          <w:sz w:val="24"/>
          <w:szCs w:val="24"/>
          <w:lang w:val="en-US"/>
        </w:rPr>
        <w:t>.(</w:t>
      </w:r>
      <w:proofErr w:type="gramEnd"/>
      <w:r w:rsidRPr="00C860D7">
        <w:rPr>
          <w:rFonts w:ascii="Times New Roman CE" w:eastAsia="Times New Roman" w:hAnsi="Times New Roman CE" w:cs="Times New Roman CE"/>
          <w:i/>
          <w:iCs/>
          <w:color w:val="0000FF"/>
          <w:sz w:val="24"/>
          <w:szCs w:val="24"/>
          <w:lang w:val="en-US"/>
        </w:rPr>
        <w:t>4) introdus prin LP144 din 09.07.15, MO197-205/31.07.15 art.406]</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proofErr w:type="gramStart"/>
      <w:r w:rsidRPr="00C860D7">
        <w:rPr>
          <w:rFonts w:ascii="Times New Roman CE" w:eastAsia="Times New Roman" w:hAnsi="Times New Roman CE" w:cs="Times New Roman CE"/>
          <w:b/>
          <w:bCs/>
          <w:color w:val="000000"/>
          <w:sz w:val="24"/>
          <w:szCs w:val="24"/>
          <w:lang w:val="en-US"/>
        </w:rPr>
        <w:t>Articolul 6.</w:t>
      </w:r>
      <w:proofErr w:type="gramEnd"/>
      <w:r w:rsidRPr="00C860D7">
        <w:rPr>
          <w:rFonts w:ascii="Times New Roman CE" w:eastAsia="Times New Roman" w:hAnsi="Times New Roman CE" w:cs="Times New Roman CE"/>
          <w:color w:val="000000"/>
          <w:sz w:val="24"/>
          <w:szCs w:val="24"/>
          <w:lang w:val="en-US"/>
        </w:rPr>
        <w:t> Caracterul uman al profesiunii de medic</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lastRenderedPageBreak/>
        <w:t xml:space="preserve">(1) Profesiunea de medic </w:t>
      </w:r>
      <w:proofErr w:type="gramStart"/>
      <w:r w:rsidRPr="00C860D7">
        <w:rPr>
          <w:rFonts w:ascii="Times New Roman CE" w:eastAsia="Times New Roman" w:hAnsi="Times New Roman CE" w:cs="Times New Roman CE"/>
          <w:color w:val="000000"/>
          <w:sz w:val="24"/>
          <w:szCs w:val="24"/>
          <w:lang w:val="en-US"/>
        </w:rPr>
        <w:t>are</w:t>
      </w:r>
      <w:proofErr w:type="gramEnd"/>
      <w:r w:rsidRPr="00C860D7">
        <w:rPr>
          <w:rFonts w:ascii="Times New Roman CE" w:eastAsia="Times New Roman" w:hAnsi="Times New Roman CE" w:cs="Times New Roman CE"/>
          <w:color w:val="000000"/>
          <w:sz w:val="24"/>
          <w:szCs w:val="24"/>
          <w:lang w:val="en-US"/>
        </w:rPr>
        <w:t xml:space="preserve"> un caracter uman prin faptul că orice act medical se exercită exclusiv în interesul păstrării, restabilirii şi fortificării sănătăţii individului şi în interesul societăţii.</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 xml:space="preserve">(2) În orice condiţii de exercitare a profesiunii, medicul trebuie </w:t>
      </w:r>
      <w:proofErr w:type="gramStart"/>
      <w:r w:rsidRPr="00C860D7">
        <w:rPr>
          <w:rFonts w:ascii="Times New Roman CE" w:eastAsia="Times New Roman" w:hAnsi="Times New Roman CE" w:cs="Times New Roman CE"/>
          <w:color w:val="000000"/>
          <w:sz w:val="24"/>
          <w:szCs w:val="24"/>
          <w:lang w:val="en-US"/>
        </w:rPr>
        <w:t>să</w:t>
      </w:r>
      <w:proofErr w:type="gramEnd"/>
      <w:r w:rsidRPr="00C860D7">
        <w:rPr>
          <w:rFonts w:ascii="Times New Roman CE" w:eastAsia="Times New Roman" w:hAnsi="Times New Roman CE" w:cs="Times New Roman CE"/>
          <w:color w:val="000000"/>
          <w:sz w:val="24"/>
          <w:szCs w:val="24"/>
          <w:lang w:val="en-US"/>
        </w:rPr>
        <w:t> manifeste disponibilitate, corectitudine, devotament şi respect faţă de fiinţa umană.</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proofErr w:type="gramStart"/>
      <w:r w:rsidRPr="00C860D7">
        <w:rPr>
          <w:rFonts w:ascii="Times New Roman CE" w:eastAsia="Times New Roman" w:hAnsi="Times New Roman CE" w:cs="Times New Roman CE"/>
          <w:b/>
          <w:bCs/>
          <w:color w:val="000000"/>
          <w:sz w:val="24"/>
          <w:szCs w:val="24"/>
          <w:lang w:val="en-US"/>
        </w:rPr>
        <w:t>Articolul 7.</w:t>
      </w:r>
      <w:proofErr w:type="gramEnd"/>
      <w:r w:rsidRPr="00C860D7">
        <w:rPr>
          <w:rFonts w:ascii="Times New Roman CE" w:eastAsia="Times New Roman" w:hAnsi="Times New Roman CE" w:cs="Times New Roman CE"/>
          <w:color w:val="000000"/>
          <w:sz w:val="24"/>
          <w:szCs w:val="24"/>
          <w:lang w:val="en-US"/>
        </w:rPr>
        <w:t> Respectul faţă de fiinţa umană</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(1) Sănătatea omului reprezintă valoarea supremă cu caracter personal şi social</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 xml:space="preserve">(2) Medicul </w:t>
      </w:r>
      <w:proofErr w:type="gramStart"/>
      <w:r w:rsidRPr="00C860D7">
        <w:rPr>
          <w:rFonts w:ascii="Times New Roman CE" w:eastAsia="Times New Roman" w:hAnsi="Times New Roman CE" w:cs="Times New Roman CE"/>
          <w:color w:val="000000"/>
          <w:sz w:val="24"/>
          <w:szCs w:val="24"/>
          <w:lang w:val="en-US"/>
        </w:rPr>
        <w:t>este</w:t>
      </w:r>
      <w:proofErr w:type="gramEnd"/>
      <w:r w:rsidRPr="00C860D7">
        <w:rPr>
          <w:rFonts w:ascii="Times New Roman CE" w:eastAsia="Times New Roman" w:hAnsi="Times New Roman CE" w:cs="Times New Roman CE"/>
          <w:color w:val="000000"/>
          <w:sz w:val="24"/>
          <w:szCs w:val="24"/>
          <w:lang w:val="en-US"/>
        </w:rPr>
        <w:t xml:space="preserve"> obligat, prin utilizarea tuturor capacităţilor şi cunoştinţelor profesionale, să contribuie la protejarea sănătăţii populaţiei, să combată orice formă de cruzime şi înjosire a demnităţii umane, păstrînd respectul faţă de fiinţa umană.</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proofErr w:type="gramStart"/>
      <w:r w:rsidRPr="00C860D7">
        <w:rPr>
          <w:rFonts w:ascii="Times New Roman CE" w:eastAsia="Times New Roman" w:hAnsi="Times New Roman CE" w:cs="Times New Roman CE"/>
          <w:b/>
          <w:bCs/>
          <w:color w:val="000000"/>
          <w:sz w:val="24"/>
          <w:szCs w:val="24"/>
          <w:lang w:val="en-US"/>
        </w:rPr>
        <w:t>Articolul 8.</w:t>
      </w:r>
      <w:proofErr w:type="gramEnd"/>
      <w:r w:rsidRPr="00C860D7">
        <w:rPr>
          <w:rFonts w:ascii="Times New Roman CE" w:eastAsia="Times New Roman" w:hAnsi="Times New Roman CE" w:cs="Times New Roman CE"/>
          <w:color w:val="000000"/>
          <w:sz w:val="24"/>
          <w:szCs w:val="24"/>
          <w:lang w:val="en-US"/>
        </w:rPr>
        <w:t> Incompatibilităţi şi restricţii</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 xml:space="preserve">(1) Exercitarea profesiunii de medic </w:t>
      </w:r>
      <w:proofErr w:type="gramStart"/>
      <w:r w:rsidRPr="00C860D7">
        <w:rPr>
          <w:rFonts w:ascii="Times New Roman CE" w:eastAsia="Times New Roman" w:hAnsi="Times New Roman CE" w:cs="Times New Roman CE"/>
          <w:color w:val="000000"/>
          <w:sz w:val="24"/>
          <w:szCs w:val="24"/>
          <w:lang w:val="en-US"/>
        </w:rPr>
        <w:t>este</w:t>
      </w:r>
      <w:proofErr w:type="gramEnd"/>
      <w:r w:rsidRPr="00C860D7">
        <w:rPr>
          <w:rFonts w:ascii="Times New Roman CE" w:eastAsia="Times New Roman" w:hAnsi="Times New Roman CE" w:cs="Times New Roman CE"/>
          <w:color w:val="000000"/>
          <w:sz w:val="24"/>
          <w:szCs w:val="24"/>
          <w:lang w:val="en-US"/>
        </w:rPr>
        <w:t xml:space="preserve"> incompatibilă cu:</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 xml:space="preserve">a) </w:t>
      </w:r>
      <w:proofErr w:type="gramStart"/>
      <w:r w:rsidRPr="00C860D7">
        <w:rPr>
          <w:rFonts w:ascii="Times New Roman CE" w:eastAsia="Times New Roman" w:hAnsi="Times New Roman CE" w:cs="Times New Roman CE"/>
          <w:color w:val="000000"/>
          <w:sz w:val="24"/>
          <w:szCs w:val="24"/>
          <w:lang w:val="en-US"/>
        </w:rPr>
        <w:t>activitatea</w:t>
      </w:r>
      <w:proofErr w:type="gramEnd"/>
      <w:r w:rsidRPr="00C860D7">
        <w:rPr>
          <w:rFonts w:ascii="Times New Roman CE" w:eastAsia="Times New Roman" w:hAnsi="Times New Roman CE" w:cs="Times New Roman CE"/>
          <w:color w:val="000000"/>
          <w:sz w:val="24"/>
          <w:szCs w:val="24"/>
          <w:lang w:val="en-US"/>
        </w:rPr>
        <w:t xml:space="preserve"> farmaceutică: prepararea, eliberarea, distribuirea şi comercializarea produselor farmaceutice şi parafarmaceutice;</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 xml:space="preserve">b) </w:t>
      </w:r>
      <w:proofErr w:type="gramStart"/>
      <w:r w:rsidRPr="00C860D7">
        <w:rPr>
          <w:rFonts w:ascii="Times New Roman CE" w:eastAsia="Times New Roman" w:hAnsi="Times New Roman CE" w:cs="Times New Roman CE"/>
          <w:color w:val="000000"/>
          <w:sz w:val="24"/>
          <w:szCs w:val="24"/>
          <w:lang w:val="en-US"/>
        </w:rPr>
        <w:t>orice</w:t>
      </w:r>
      <w:proofErr w:type="gramEnd"/>
      <w:r w:rsidRPr="00C860D7">
        <w:rPr>
          <w:rFonts w:ascii="Times New Roman CE" w:eastAsia="Times New Roman" w:hAnsi="Times New Roman CE" w:cs="Times New Roman CE"/>
          <w:color w:val="000000"/>
          <w:sz w:val="24"/>
          <w:szCs w:val="24"/>
          <w:lang w:val="en-US"/>
        </w:rPr>
        <w:t xml:space="preserve"> activitate sau ocupaţie care diminuează sau aduce prejudicii demnităţii profesionale şi încalcă codul deontologic;</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 xml:space="preserve">c) </w:t>
      </w:r>
      <w:proofErr w:type="gramStart"/>
      <w:r w:rsidRPr="00C860D7">
        <w:rPr>
          <w:rFonts w:ascii="Times New Roman CE" w:eastAsia="Times New Roman" w:hAnsi="Times New Roman CE" w:cs="Times New Roman CE"/>
          <w:color w:val="000000"/>
          <w:sz w:val="24"/>
          <w:szCs w:val="24"/>
          <w:lang w:val="en-US"/>
        </w:rPr>
        <w:t>starea</w:t>
      </w:r>
      <w:proofErr w:type="gramEnd"/>
      <w:r w:rsidRPr="00C860D7">
        <w:rPr>
          <w:rFonts w:ascii="Times New Roman CE" w:eastAsia="Times New Roman" w:hAnsi="Times New Roman CE" w:cs="Times New Roman CE"/>
          <w:color w:val="000000"/>
          <w:sz w:val="24"/>
          <w:szCs w:val="24"/>
          <w:lang w:val="en-US"/>
        </w:rPr>
        <w:t xml:space="preserve"> de sănătate necorespunzătoare profilului medical, atestată prin certificat medical, eliberat conform legislaţiei;</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 xml:space="preserve">d) </w:t>
      </w:r>
      <w:proofErr w:type="gramStart"/>
      <w:r w:rsidRPr="00C860D7">
        <w:rPr>
          <w:rFonts w:ascii="Times New Roman CE" w:eastAsia="Times New Roman" w:hAnsi="Times New Roman CE" w:cs="Times New Roman CE"/>
          <w:color w:val="000000"/>
          <w:sz w:val="24"/>
          <w:szCs w:val="24"/>
          <w:lang w:val="en-US"/>
        </w:rPr>
        <w:t>folosirea</w:t>
      </w:r>
      <w:proofErr w:type="gramEnd"/>
      <w:r w:rsidRPr="00C860D7">
        <w:rPr>
          <w:rFonts w:ascii="Times New Roman CE" w:eastAsia="Times New Roman" w:hAnsi="Times New Roman CE" w:cs="Times New Roman CE"/>
          <w:color w:val="000000"/>
          <w:sz w:val="24"/>
          <w:szCs w:val="24"/>
          <w:lang w:val="en-US"/>
        </w:rPr>
        <w:t xml:space="preserve"> cunoştinţelor medicale în defavoarea sănătăţii pacienţilor sau cu scop criminal.</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(2) Nu poate exercita profesiunea de medic:</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 xml:space="preserve">a) </w:t>
      </w:r>
      <w:proofErr w:type="gramStart"/>
      <w:r w:rsidRPr="00C860D7">
        <w:rPr>
          <w:rFonts w:ascii="Times New Roman CE" w:eastAsia="Times New Roman" w:hAnsi="Times New Roman CE" w:cs="Times New Roman CE"/>
          <w:color w:val="000000"/>
          <w:sz w:val="24"/>
          <w:szCs w:val="24"/>
          <w:lang w:val="en-US"/>
        </w:rPr>
        <w:t>persoana</w:t>
      </w:r>
      <w:proofErr w:type="gramEnd"/>
      <w:r w:rsidRPr="00C860D7">
        <w:rPr>
          <w:rFonts w:ascii="Times New Roman CE" w:eastAsia="Times New Roman" w:hAnsi="Times New Roman CE" w:cs="Times New Roman CE"/>
          <w:color w:val="000000"/>
          <w:sz w:val="24"/>
          <w:szCs w:val="24"/>
          <w:lang w:val="en-US"/>
        </w:rPr>
        <w:t xml:space="preserve"> care a fost condamnată pentru săvîrşirea cu intenţie a unei infracţiuni, în împrejurări legate de exercitarea profesiunii de medic;</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 xml:space="preserve">b) </w:t>
      </w:r>
      <w:proofErr w:type="gramStart"/>
      <w:r w:rsidRPr="00C860D7">
        <w:rPr>
          <w:rFonts w:ascii="Times New Roman CE" w:eastAsia="Times New Roman" w:hAnsi="Times New Roman CE" w:cs="Times New Roman CE"/>
          <w:color w:val="000000"/>
          <w:sz w:val="24"/>
          <w:szCs w:val="24"/>
          <w:lang w:val="en-US"/>
        </w:rPr>
        <w:t>persoana</w:t>
      </w:r>
      <w:proofErr w:type="gramEnd"/>
      <w:r w:rsidRPr="00C860D7">
        <w:rPr>
          <w:rFonts w:ascii="Times New Roman CE" w:eastAsia="Times New Roman" w:hAnsi="Times New Roman CE" w:cs="Times New Roman CE"/>
          <w:color w:val="000000"/>
          <w:sz w:val="24"/>
          <w:szCs w:val="24"/>
          <w:lang w:val="en-US"/>
        </w:rPr>
        <w:t xml:space="preserve"> căreia i s-a aplicat pedeapsa interdicţiei de a exercita profesiunea de medic, pe o durată stabilită prin hotărîre judecătorească definitivă;</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w:eastAsia="Times New Roman" w:hAnsi="Times New Roman" w:cs="Times New Roman"/>
          <w:sz w:val="24"/>
          <w:szCs w:val="24"/>
          <w:lang w:val="en-US"/>
        </w:rPr>
        <w:t xml:space="preserve">c) </w:t>
      </w:r>
      <w:proofErr w:type="gramStart"/>
      <w:r w:rsidRPr="00C860D7">
        <w:rPr>
          <w:rFonts w:ascii="Times New Roman" w:eastAsia="Times New Roman" w:hAnsi="Times New Roman" w:cs="Times New Roman"/>
          <w:sz w:val="24"/>
          <w:szCs w:val="24"/>
          <w:lang w:val="en-US"/>
        </w:rPr>
        <w:t>persoana</w:t>
      </w:r>
      <w:proofErr w:type="gramEnd"/>
      <w:r w:rsidRPr="00C860D7">
        <w:rPr>
          <w:rFonts w:ascii="Times New Roman" w:eastAsia="Times New Roman" w:hAnsi="Times New Roman" w:cs="Times New Roman"/>
          <w:sz w:val="24"/>
          <w:szCs w:val="24"/>
          <w:lang w:val="en-US"/>
        </w:rPr>
        <w:t xml:space="preserve"> în privinţa căreia a fost instituită o măsură de ocrotire judiciară;</w:t>
      </w:r>
      <w:r w:rsidRPr="00C860D7">
        <w:rPr>
          <w:rFonts w:ascii="Times New Roman CE" w:eastAsia="Times New Roman" w:hAnsi="Times New Roman CE" w:cs="Times New Roman CE"/>
          <w:color w:val="000000"/>
          <w:sz w:val="24"/>
          <w:szCs w:val="24"/>
          <w:lang w:val="en-US"/>
        </w:rPr>
        <w:br/>
        <w:t>    </w:t>
      </w:r>
      <w:r w:rsidRPr="00C860D7">
        <w:rPr>
          <w:rFonts w:ascii="Times New Roman" w:eastAsia="Times New Roman" w:hAnsi="Times New Roman" w:cs="Times New Roman"/>
          <w:i/>
          <w:iCs/>
          <w:color w:val="0000FF"/>
          <w:sz w:val="24"/>
          <w:szCs w:val="24"/>
          <w:lang w:val="en-US"/>
        </w:rPr>
        <w:t>[Art.8 al.(2), lit.c) în redac</w:t>
      </w:r>
      <w:r w:rsidRPr="00C860D7">
        <w:rPr>
          <w:rFonts w:ascii="Cambria Math" w:eastAsia="Times New Roman" w:hAnsi="Cambria Math" w:cs="Cambria Math"/>
          <w:i/>
          <w:iCs/>
          <w:color w:val="0000FF"/>
          <w:sz w:val="24"/>
          <w:szCs w:val="24"/>
          <w:lang w:val="en-US"/>
        </w:rPr>
        <w:t>ț</w:t>
      </w:r>
      <w:r w:rsidRPr="00C860D7">
        <w:rPr>
          <w:rFonts w:ascii="Times New Roman" w:eastAsia="Times New Roman" w:hAnsi="Times New Roman" w:cs="Times New Roman"/>
          <w:i/>
          <w:iCs/>
          <w:color w:val="0000FF"/>
          <w:sz w:val="24"/>
          <w:szCs w:val="24"/>
          <w:lang w:val="en-US"/>
        </w:rPr>
        <w:t>ia LP238 din 08.11.18, MO441-447/30.11.18 art.709]</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 xml:space="preserve">d) </w:t>
      </w:r>
      <w:proofErr w:type="gramStart"/>
      <w:r w:rsidRPr="00C860D7">
        <w:rPr>
          <w:rFonts w:ascii="Times New Roman CE" w:eastAsia="Times New Roman" w:hAnsi="Times New Roman CE" w:cs="Times New Roman CE"/>
          <w:color w:val="000000"/>
          <w:sz w:val="24"/>
          <w:szCs w:val="24"/>
          <w:lang w:val="en-US"/>
        </w:rPr>
        <w:t>persoana</w:t>
      </w:r>
      <w:proofErr w:type="gramEnd"/>
      <w:r w:rsidRPr="00C860D7">
        <w:rPr>
          <w:rFonts w:ascii="Times New Roman CE" w:eastAsia="Times New Roman" w:hAnsi="Times New Roman CE" w:cs="Times New Roman CE"/>
          <w:color w:val="000000"/>
          <w:sz w:val="24"/>
          <w:szCs w:val="24"/>
          <w:lang w:val="en-US"/>
        </w:rPr>
        <w:t xml:space="preserve"> care nu deţine actele de studii prevăzute la art. </w:t>
      </w:r>
      <w:proofErr w:type="gramStart"/>
      <w:r w:rsidRPr="00C860D7">
        <w:rPr>
          <w:rFonts w:ascii="Times New Roman CE" w:eastAsia="Times New Roman" w:hAnsi="Times New Roman CE" w:cs="Times New Roman CE"/>
          <w:color w:val="000000"/>
          <w:sz w:val="24"/>
          <w:szCs w:val="24"/>
          <w:lang w:val="en-US"/>
        </w:rPr>
        <w:t>4 alin.</w:t>
      </w:r>
      <w:proofErr w:type="gramEnd"/>
      <w:r w:rsidRPr="00C860D7">
        <w:rPr>
          <w:rFonts w:ascii="Times New Roman CE" w:eastAsia="Times New Roman" w:hAnsi="Times New Roman CE" w:cs="Times New Roman CE"/>
          <w:color w:val="000000"/>
          <w:sz w:val="24"/>
          <w:szCs w:val="24"/>
          <w:lang w:val="en-US"/>
        </w:rPr>
        <w:t xml:space="preserve"> (1) </w:t>
      </w:r>
      <w:proofErr w:type="gramStart"/>
      <w:r w:rsidRPr="00C860D7">
        <w:rPr>
          <w:rFonts w:ascii="Times New Roman CE" w:eastAsia="Times New Roman" w:hAnsi="Times New Roman CE" w:cs="Times New Roman CE"/>
          <w:color w:val="000000"/>
          <w:sz w:val="24"/>
          <w:szCs w:val="24"/>
          <w:lang w:val="en-US"/>
        </w:rPr>
        <w:t>lit</w:t>
      </w:r>
      <w:proofErr w:type="gramEnd"/>
      <w:r w:rsidRPr="00C860D7">
        <w:rPr>
          <w:rFonts w:ascii="Times New Roman CE" w:eastAsia="Times New Roman" w:hAnsi="Times New Roman CE" w:cs="Times New Roman CE"/>
          <w:color w:val="000000"/>
          <w:sz w:val="24"/>
          <w:szCs w:val="24"/>
          <w:lang w:val="en-US"/>
        </w:rPr>
        <w:t>. b).</w:t>
      </w:r>
      <w:r w:rsidRPr="00C860D7">
        <w:rPr>
          <w:rFonts w:ascii="Times New Roman CE" w:eastAsia="Times New Roman" w:hAnsi="Times New Roman CE" w:cs="Times New Roman CE"/>
          <w:color w:val="000000"/>
          <w:sz w:val="24"/>
          <w:szCs w:val="24"/>
          <w:lang w:val="en-US"/>
        </w:rPr>
        <w:br/>
        <w:t>      </w:t>
      </w:r>
      <w:r w:rsidRPr="00C860D7">
        <w:rPr>
          <w:rFonts w:ascii="Times New Roman CE" w:eastAsia="Times New Roman" w:hAnsi="Times New Roman CE" w:cs="Times New Roman CE"/>
          <w:i/>
          <w:iCs/>
          <w:color w:val="0000FF"/>
          <w:sz w:val="24"/>
          <w:szCs w:val="24"/>
          <w:lang w:val="en-US"/>
        </w:rPr>
        <w:t>[Art.8 al</w:t>
      </w:r>
      <w:proofErr w:type="gramStart"/>
      <w:r w:rsidRPr="00C860D7">
        <w:rPr>
          <w:rFonts w:ascii="Times New Roman CE" w:eastAsia="Times New Roman" w:hAnsi="Times New Roman CE" w:cs="Times New Roman CE"/>
          <w:i/>
          <w:iCs/>
          <w:color w:val="0000FF"/>
          <w:sz w:val="24"/>
          <w:szCs w:val="24"/>
          <w:lang w:val="en-US"/>
        </w:rPr>
        <w:t>.(</w:t>
      </w:r>
      <w:proofErr w:type="gramEnd"/>
      <w:r w:rsidRPr="00C860D7">
        <w:rPr>
          <w:rFonts w:ascii="Times New Roman CE" w:eastAsia="Times New Roman" w:hAnsi="Times New Roman CE" w:cs="Times New Roman CE"/>
          <w:i/>
          <w:iCs/>
          <w:color w:val="0000FF"/>
          <w:sz w:val="24"/>
          <w:szCs w:val="24"/>
          <w:lang w:val="en-US"/>
        </w:rPr>
        <w:t>2), lit.d) în redacţia LP144 din 09.07.15, MO197-205/31.07.15 art.406]</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proofErr w:type="gramStart"/>
      <w:r w:rsidRPr="00C860D7">
        <w:rPr>
          <w:rFonts w:ascii="Times New Roman CE" w:eastAsia="Times New Roman" w:hAnsi="Times New Roman CE" w:cs="Times New Roman CE"/>
          <w:b/>
          <w:bCs/>
          <w:color w:val="000000"/>
          <w:sz w:val="24"/>
          <w:szCs w:val="24"/>
          <w:lang w:val="en-US"/>
        </w:rPr>
        <w:t>Articolul 9.</w:t>
      </w:r>
      <w:proofErr w:type="gramEnd"/>
      <w:r w:rsidRPr="00C860D7">
        <w:rPr>
          <w:rFonts w:ascii="Times New Roman CE" w:eastAsia="Times New Roman" w:hAnsi="Times New Roman CE" w:cs="Times New Roman CE"/>
          <w:color w:val="000000"/>
          <w:sz w:val="24"/>
          <w:szCs w:val="24"/>
          <w:lang w:val="en-US"/>
        </w:rPr>
        <w:t> Jurămîntul medicului</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(1) La absolvirea instituţiei de învăţămînt superior medical, se depune jurămîntul medicului.</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(2) Modul de depunere a jurămîntului se stabileşte de Ministerul Sănătă</w:t>
      </w:r>
      <w:r w:rsidRPr="00C860D7">
        <w:rPr>
          <w:rFonts w:ascii="Cambria Math" w:eastAsia="Times New Roman" w:hAnsi="Cambria Math" w:cs="Cambria Math"/>
          <w:color w:val="000000"/>
          <w:sz w:val="24"/>
          <w:szCs w:val="24"/>
          <w:lang w:val="en-US"/>
        </w:rPr>
        <w:t>ț</w:t>
      </w:r>
      <w:r w:rsidRPr="00C860D7">
        <w:rPr>
          <w:rFonts w:ascii="Times New Roman" w:eastAsia="Times New Roman" w:hAnsi="Times New Roman" w:cs="Times New Roman"/>
          <w:color w:val="000000"/>
          <w:sz w:val="24"/>
          <w:szCs w:val="24"/>
          <w:lang w:val="en-US"/>
        </w:rPr>
        <w:t xml:space="preserve">ii, Muncii </w:t>
      </w:r>
      <w:r w:rsidRPr="00C860D7">
        <w:rPr>
          <w:rFonts w:ascii="Cambria Math" w:eastAsia="Times New Roman" w:hAnsi="Cambria Math" w:cs="Cambria Math"/>
          <w:color w:val="000000"/>
          <w:sz w:val="24"/>
          <w:szCs w:val="24"/>
          <w:lang w:val="en-US"/>
        </w:rPr>
        <w:t>ș</w:t>
      </w:r>
      <w:r w:rsidRPr="00C860D7">
        <w:rPr>
          <w:rFonts w:ascii="Times New Roman" w:eastAsia="Times New Roman" w:hAnsi="Times New Roman" w:cs="Times New Roman"/>
          <w:color w:val="000000"/>
          <w:sz w:val="24"/>
          <w:szCs w:val="24"/>
          <w:lang w:val="en-US"/>
        </w:rPr>
        <w:t>i Protec</w:t>
      </w:r>
      <w:r w:rsidRPr="00C860D7">
        <w:rPr>
          <w:rFonts w:ascii="Cambria Math" w:eastAsia="Times New Roman" w:hAnsi="Cambria Math" w:cs="Cambria Math"/>
          <w:color w:val="000000"/>
          <w:sz w:val="24"/>
          <w:szCs w:val="24"/>
          <w:lang w:val="en-US"/>
        </w:rPr>
        <w:t>ț</w:t>
      </w:r>
      <w:r w:rsidRPr="00C860D7">
        <w:rPr>
          <w:rFonts w:ascii="Times New Roman" w:eastAsia="Times New Roman" w:hAnsi="Times New Roman" w:cs="Times New Roman"/>
          <w:color w:val="000000"/>
          <w:sz w:val="24"/>
          <w:szCs w:val="24"/>
          <w:lang w:val="en-US"/>
        </w:rPr>
        <w:t>iei Sociale.</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proofErr w:type="gramStart"/>
      <w:r w:rsidRPr="00C860D7">
        <w:rPr>
          <w:rFonts w:ascii="Times New Roman CE" w:eastAsia="Times New Roman" w:hAnsi="Times New Roman CE" w:cs="Times New Roman CE"/>
          <w:b/>
          <w:bCs/>
          <w:color w:val="000000"/>
          <w:sz w:val="24"/>
          <w:szCs w:val="24"/>
          <w:lang w:val="en-US"/>
        </w:rPr>
        <w:t>Articolul 10.</w:t>
      </w:r>
      <w:proofErr w:type="gramEnd"/>
      <w:r w:rsidRPr="00C860D7">
        <w:rPr>
          <w:rFonts w:ascii="Times New Roman CE" w:eastAsia="Times New Roman" w:hAnsi="Times New Roman CE" w:cs="Times New Roman CE"/>
          <w:color w:val="000000"/>
          <w:sz w:val="24"/>
          <w:szCs w:val="24"/>
          <w:lang w:val="en-US"/>
        </w:rPr>
        <w:t> Continuitatea studiilor medicale</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În cadrul exercitării profesiunii de medic, continuitatea studiilor medicale se realizează prin:</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 xml:space="preserve">a) </w:t>
      </w:r>
      <w:proofErr w:type="gramStart"/>
      <w:r w:rsidRPr="00C860D7">
        <w:rPr>
          <w:rFonts w:ascii="Times New Roman CE" w:eastAsia="Times New Roman" w:hAnsi="Times New Roman CE" w:cs="Times New Roman CE"/>
          <w:color w:val="000000"/>
          <w:sz w:val="24"/>
          <w:szCs w:val="24"/>
          <w:lang w:val="en-US"/>
        </w:rPr>
        <w:t>pregătire</w:t>
      </w:r>
      <w:proofErr w:type="gramEnd"/>
      <w:r w:rsidRPr="00C860D7">
        <w:rPr>
          <w:rFonts w:ascii="Times New Roman CE" w:eastAsia="Times New Roman" w:hAnsi="Times New Roman CE" w:cs="Times New Roman CE"/>
          <w:color w:val="000000"/>
          <w:sz w:val="24"/>
          <w:szCs w:val="24"/>
          <w:lang w:val="en-US"/>
        </w:rPr>
        <w:t xml:space="preserve"> profesională continuă, conform programului elaborat şi aprobat de Ministerul Sănătă</w:t>
      </w:r>
      <w:r w:rsidRPr="00C860D7">
        <w:rPr>
          <w:rFonts w:ascii="Cambria Math" w:eastAsia="Times New Roman" w:hAnsi="Cambria Math" w:cs="Cambria Math"/>
          <w:color w:val="000000"/>
          <w:sz w:val="24"/>
          <w:szCs w:val="24"/>
          <w:lang w:val="en-US"/>
        </w:rPr>
        <w:t>ț</w:t>
      </w:r>
      <w:r w:rsidRPr="00C860D7">
        <w:rPr>
          <w:rFonts w:ascii="Times New Roman" w:eastAsia="Times New Roman" w:hAnsi="Times New Roman" w:cs="Times New Roman"/>
          <w:color w:val="000000"/>
          <w:sz w:val="24"/>
          <w:szCs w:val="24"/>
          <w:lang w:val="en-US"/>
        </w:rPr>
        <w:t xml:space="preserve">ii, Muncii </w:t>
      </w:r>
      <w:r w:rsidRPr="00C860D7">
        <w:rPr>
          <w:rFonts w:ascii="Cambria Math" w:eastAsia="Times New Roman" w:hAnsi="Cambria Math" w:cs="Cambria Math"/>
          <w:color w:val="000000"/>
          <w:sz w:val="24"/>
          <w:szCs w:val="24"/>
          <w:lang w:val="en-US"/>
        </w:rPr>
        <w:t>ș</w:t>
      </w:r>
      <w:r w:rsidRPr="00C860D7">
        <w:rPr>
          <w:rFonts w:ascii="Times New Roman" w:eastAsia="Times New Roman" w:hAnsi="Times New Roman" w:cs="Times New Roman"/>
          <w:color w:val="000000"/>
          <w:sz w:val="24"/>
          <w:szCs w:val="24"/>
          <w:lang w:val="en-US"/>
        </w:rPr>
        <w:t>i Protec</w:t>
      </w:r>
      <w:r w:rsidRPr="00C860D7">
        <w:rPr>
          <w:rFonts w:ascii="Cambria Math" w:eastAsia="Times New Roman" w:hAnsi="Cambria Math" w:cs="Cambria Math"/>
          <w:color w:val="000000"/>
          <w:sz w:val="24"/>
          <w:szCs w:val="24"/>
          <w:lang w:val="en-US"/>
        </w:rPr>
        <w:t>ț</w:t>
      </w:r>
      <w:r w:rsidRPr="00C860D7">
        <w:rPr>
          <w:rFonts w:ascii="Times New Roman" w:eastAsia="Times New Roman" w:hAnsi="Times New Roman" w:cs="Times New Roman"/>
          <w:color w:val="000000"/>
          <w:sz w:val="24"/>
          <w:szCs w:val="24"/>
          <w:lang w:val="en-US"/>
        </w:rPr>
        <w:t>iei Sociale;</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 xml:space="preserve">b) </w:t>
      </w:r>
      <w:proofErr w:type="gramStart"/>
      <w:r w:rsidRPr="00C860D7">
        <w:rPr>
          <w:rFonts w:ascii="Times New Roman CE" w:eastAsia="Times New Roman" w:hAnsi="Times New Roman CE" w:cs="Times New Roman CE"/>
          <w:color w:val="000000"/>
          <w:sz w:val="24"/>
          <w:szCs w:val="24"/>
          <w:lang w:val="en-US"/>
        </w:rPr>
        <w:t>perfecţionare</w:t>
      </w:r>
      <w:proofErr w:type="gramEnd"/>
      <w:r w:rsidRPr="00C860D7">
        <w:rPr>
          <w:rFonts w:ascii="Times New Roman CE" w:eastAsia="Times New Roman" w:hAnsi="Times New Roman CE" w:cs="Times New Roman CE"/>
          <w:color w:val="000000"/>
          <w:sz w:val="24"/>
          <w:szCs w:val="24"/>
          <w:lang w:val="en-US"/>
        </w:rPr>
        <w:t xml:space="preserve"> sistematică a cunoştinţelor şi deprinderilor practice ale medicilor la cursuri de reciclare şi la alte forme de stagiere;</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 xml:space="preserve">c) </w:t>
      </w:r>
      <w:proofErr w:type="gramStart"/>
      <w:r w:rsidRPr="00C860D7">
        <w:rPr>
          <w:rFonts w:ascii="Times New Roman CE" w:eastAsia="Times New Roman" w:hAnsi="Times New Roman CE" w:cs="Times New Roman CE"/>
          <w:color w:val="000000"/>
          <w:sz w:val="24"/>
          <w:szCs w:val="24"/>
          <w:lang w:val="en-US"/>
        </w:rPr>
        <w:t>atestare</w:t>
      </w:r>
      <w:proofErr w:type="gramEnd"/>
      <w:r w:rsidRPr="00C860D7">
        <w:rPr>
          <w:rFonts w:ascii="Times New Roman CE" w:eastAsia="Times New Roman" w:hAnsi="Times New Roman CE" w:cs="Times New Roman CE"/>
          <w:color w:val="000000"/>
          <w:sz w:val="24"/>
          <w:szCs w:val="24"/>
          <w:lang w:val="en-US"/>
        </w:rPr>
        <w:t xml:space="preserve"> a cunoştinţelor teoretice şi deprinderilor practice ale medicilor, cu aprecierea gradului de calificare, în modul stabilit de Ministerul Sănătă</w:t>
      </w:r>
      <w:r w:rsidRPr="00C860D7">
        <w:rPr>
          <w:rFonts w:ascii="Cambria Math" w:eastAsia="Times New Roman" w:hAnsi="Cambria Math" w:cs="Cambria Math"/>
          <w:color w:val="000000"/>
          <w:sz w:val="24"/>
          <w:szCs w:val="24"/>
          <w:lang w:val="en-US"/>
        </w:rPr>
        <w:t>ț</w:t>
      </w:r>
      <w:r w:rsidRPr="00C860D7">
        <w:rPr>
          <w:rFonts w:ascii="Times New Roman" w:eastAsia="Times New Roman" w:hAnsi="Times New Roman" w:cs="Times New Roman"/>
          <w:color w:val="000000"/>
          <w:sz w:val="24"/>
          <w:szCs w:val="24"/>
          <w:lang w:val="en-US"/>
        </w:rPr>
        <w:t xml:space="preserve">ii, Muncii </w:t>
      </w:r>
      <w:r w:rsidRPr="00C860D7">
        <w:rPr>
          <w:rFonts w:ascii="Cambria Math" w:eastAsia="Times New Roman" w:hAnsi="Cambria Math" w:cs="Cambria Math"/>
          <w:color w:val="000000"/>
          <w:sz w:val="24"/>
          <w:szCs w:val="24"/>
          <w:lang w:val="en-US"/>
        </w:rPr>
        <w:t>ș</w:t>
      </w:r>
      <w:r w:rsidRPr="00C860D7">
        <w:rPr>
          <w:rFonts w:ascii="Times New Roman" w:eastAsia="Times New Roman" w:hAnsi="Times New Roman" w:cs="Times New Roman"/>
          <w:color w:val="000000"/>
          <w:sz w:val="24"/>
          <w:szCs w:val="24"/>
          <w:lang w:val="en-US"/>
        </w:rPr>
        <w:t>i Protec</w:t>
      </w:r>
      <w:r w:rsidRPr="00C860D7">
        <w:rPr>
          <w:rFonts w:ascii="Cambria Math" w:eastAsia="Times New Roman" w:hAnsi="Cambria Math" w:cs="Cambria Math"/>
          <w:color w:val="000000"/>
          <w:sz w:val="24"/>
          <w:szCs w:val="24"/>
          <w:lang w:val="en-US"/>
        </w:rPr>
        <w:t>ț</w:t>
      </w:r>
      <w:r w:rsidRPr="00C860D7">
        <w:rPr>
          <w:rFonts w:ascii="Times New Roman" w:eastAsia="Times New Roman" w:hAnsi="Times New Roman" w:cs="Times New Roman"/>
          <w:color w:val="000000"/>
          <w:sz w:val="24"/>
          <w:szCs w:val="24"/>
          <w:lang w:val="en-US"/>
        </w:rPr>
        <w:t>iei Sociale,</w:t>
      </w:r>
      <w:r w:rsidRPr="00C860D7">
        <w:rPr>
          <w:rFonts w:ascii="Times New Roman CE" w:eastAsia="Times New Roman" w:hAnsi="Times New Roman CE" w:cs="Times New Roman CE"/>
          <w:color w:val="000000"/>
          <w:sz w:val="24"/>
          <w:szCs w:val="24"/>
          <w:lang w:val="en-US"/>
        </w:rPr>
        <w:t> ţinîndu-se cont de avizul Ligii Medicilor din Republica Moldova;</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 xml:space="preserve">d) </w:t>
      </w:r>
      <w:proofErr w:type="gramStart"/>
      <w:r w:rsidRPr="00C860D7">
        <w:rPr>
          <w:rFonts w:ascii="Times New Roman CE" w:eastAsia="Times New Roman" w:hAnsi="Times New Roman CE" w:cs="Times New Roman CE"/>
          <w:color w:val="000000"/>
          <w:sz w:val="24"/>
          <w:szCs w:val="24"/>
          <w:lang w:val="en-US"/>
        </w:rPr>
        <w:t>stimulare</w:t>
      </w:r>
      <w:proofErr w:type="gramEnd"/>
      <w:r w:rsidRPr="00C860D7">
        <w:rPr>
          <w:rFonts w:ascii="Times New Roman CE" w:eastAsia="Times New Roman" w:hAnsi="Times New Roman CE" w:cs="Times New Roman CE"/>
          <w:color w:val="000000"/>
          <w:sz w:val="24"/>
          <w:szCs w:val="24"/>
          <w:lang w:val="en-US"/>
        </w:rPr>
        <w:t xml:space="preserve"> a activităţii medicale de înaltă calificare;</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 xml:space="preserve">e) </w:t>
      </w:r>
      <w:proofErr w:type="gramStart"/>
      <w:r w:rsidRPr="00C860D7">
        <w:rPr>
          <w:rFonts w:ascii="Times New Roman CE" w:eastAsia="Times New Roman" w:hAnsi="Times New Roman CE" w:cs="Times New Roman CE"/>
          <w:color w:val="000000"/>
          <w:sz w:val="24"/>
          <w:szCs w:val="24"/>
          <w:lang w:val="en-US"/>
        </w:rPr>
        <w:t>susţinere</w:t>
      </w:r>
      <w:proofErr w:type="gramEnd"/>
      <w:r w:rsidRPr="00C860D7">
        <w:rPr>
          <w:rFonts w:ascii="Times New Roman CE" w:eastAsia="Times New Roman" w:hAnsi="Times New Roman CE" w:cs="Times New Roman CE"/>
          <w:color w:val="000000"/>
          <w:sz w:val="24"/>
          <w:szCs w:val="24"/>
          <w:lang w:val="en-US"/>
        </w:rPr>
        <w:t xml:space="preserve"> din partea statului a medicilor în dorinţa de perfecţionare a cunoştinţelor profesionale.</w:t>
      </w:r>
    </w:p>
    <w:p w:rsidR="00C860D7" w:rsidRPr="00C860D7" w:rsidRDefault="00C860D7" w:rsidP="00C860D7">
      <w:pPr>
        <w:spacing w:after="0" w:line="240" w:lineRule="auto"/>
        <w:rPr>
          <w:rFonts w:ascii="Times New Roman" w:eastAsia="Times New Roman" w:hAnsi="Times New Roman" w:cs="Times New Roman"/>
          <w:sz w:val="24"/>
          <w:szCs w:val="24"/>
          <w:lang w:val="en-US"/>
        </w:rPr>
      </w:pPr>
      <w:r w:rsidRPr="00C860D7">
        <w:rPr>
          <w:rFonts w:ascii="Times New Roman" w:eastAsia="Times New Roman" w:hAnsi="Times New Roman" w:cs="Times New Roman"/>
          <w:b/>
          <w:bCs/>
          <w:sz w:val="24"/>
          <w:szCs w:val="24"/>
          <w:lang w:val="en-US"/>
        </w:rPr>
        <w:t xml:space="preserve">    </w:t>
      </w:r>
      <w:proofErr w:type="gramStart"/>
      <w:r w:rsidRPr="00C860D7">
        <w:rPr>
          <w:rFonts w:ascii="Times New Roman" w:eastAsia="Times New Roman" w:hAnsi="Times New Roman" w:cs="Times New Roman"/>
          <w:b/>
          <w:bCs/>
          <w:sz w:val="24"/>
          <w:szCs w:val="24"/>
          <w:lang w:val="en-US"/>
        </w:rPr>
        <w:t>Articolul 11.</w:t>
      </w:r>
      <w:proofErr w:type="gramEnd"/>
      <w:r w:rsidRPr="00C860D7">
        <w:rPr>
          <w:rFonts w:ascii="Times New Roman" w:eastAsia="Times New Roman" w:hAnsi="Times New Roman" w:cs="Times New Roman"/>
          <w:b/>
          <w:bCs/>
          <w:sz w:val="24"/>
          <w:szCs w:val="24"/>
          <w:lang w:val="en-US"/>
        </w:rPr>
        <w:t> </w:t>
      </w:r>
      <w:r w:rsidRPr="00C860D7">
        <w:rPr>
          <w:rFonts w:ascii="Times New Roman" w:eastAsia="Times New Roman" w:hAnsi="Times New Roman" w:cs="Times New Roman"/>
          <w:sz w:val="24"/>
          <w:szCs w:val="24"/>
          <w:lang w:val="en-US"/>
        </w:rPr>
        <w:t>Formele exercitării profesiunii de medic</w:t>
      </w:r>
      <w:r w:rsidRPr="00C860D7">
        <w:rPr>
          <w:rFonts w:ascii="Times New Roman" w:eastAsia="Times New Roman" w:hAnsi="Times New Roman" w:cs="Times New Roman"/>
          <w:sz w:val="24"/>
          <w:szCs w:val="24"/>
          <w:lang w:val="en-US"/>
        </w:rPr>
        <w:br/>
        <w:t>    (1) Profesiunea de medic poate fi exercitată independent sau în calitate de angajat al unui prestator de servicii medicale acreditat conform legisla</w:t>
      </w:r>
      <w:r w:rsidRPr="00C860D7">
        <w:rPr>
          <w:rFonts w:ascii="Cambria Math" w:eastAsia="Times New Roman" w:hAnsi="Cambria Math" w:cs="Cambria Math"/>
          <w:sz w:val="24"/>
          <w:szCs w:val="24"/>
          <w:lang w:val="en-US"/>
        </w:rPr>
        <w:t>ț</w:t>
      </w:r>
      <w:r w:rsidRPr="00C860D7">
        <w:rPr>
          <w:rFonts w:ascii="Times New Roman" w:eastAsia="Times New Roman" w:hAnsi="Times New Roman" w:cs="Times New Roman"/>
          <w:sz w:val="24"/>
          <w:szCs w:val="24"/>
          <w:lang w:val="en-US"/>
        </w:rPr>
        <w:t>iei.</w:t>
      </w:r>
      <w:r w:rsidRPr="00C860D7">
        <w:rPr>
          <w:rFonts w:ascii="Times New Roman" w:eastAsia="Times New Roman" w:hAnsi="Times New Roman" w:cs="Times New Roman"/>
          <w:sz w:val="24"/>
          <w:szCs w:val="24"/>
          <w:lang w:val="en-US"/>
        </w:rPr>
        <w:br/>
        <w:t>    (2) Exercitarea independentă a profesiunii de medic reprezintă activitatea profesională a medicului în una dintre formele de organizare prevăzute de Legea ocrotirii sănătă</w:t>
      </w:r>
      <w:r w:rsidRPr="00C860D7">
        <w:rPr>
          <w:rFonts w:ascii="Cambria Math" w:eastAsia="Times New Roman" w:hAnsi="Cambria Math" w:cs="Cambria Math"/>
          <w:sz w:val="24"/>
          <w:szCs w:val="24"/>
          <w:lang w:val="en-US"/>
        </w:rPr>
        <w:t>ț</w:t>
      </w:r>
      <w:r w:rsidRPr="00C860D7">
        <w:rPr>
          <w:rFonts w:ascii="Times New Roman" w:eastAsia="Times New Roman" w:hAnsi="Times New Roman" w:cs="Times New Roman"/>
          <w:sz w:val="24"/>
          <w:szCs w:val="24"/>
          <w:lang w:val="en-US"/>
        </w:rPr>
        <w:t xml:space="preserve">ii nr. </w:t>
      </w:r>
      <w:proofErr w:type="gramStart"/>
      <w:r w:rsidRPr="00C860D7">
        <w:rPr>
          <w:rFonts w:ascii="Times New Roman" w:eastAsia="Times New Roman" w:hAnsi="Times New Roman" w:cs="Times New Roman"/>
          <w:sz w:val="24"/>
          <w:szCs w:val="24"/>
          <w:lang w:val="en-US"/>
        </w:rPr>
        <w:t>411/1995.</w:t>
      </w:r>
      <w:proofErr w:type="gramEnd"/>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proofErr w:type="gramStart"/>
      <w:r w:rsidRPr="00C860D7">
        <w:rPr>
          <w:rFonts w:ascii="Times New Roman CE" w:eastAsia="Times New Roman" w:hAnsi="Times New Roman CE" w:cs="Times New Roman CE"/>
          <w:color w:val="000000"/>
          <w:sz w:val="24"/>
          <w:szCs w:val="24"/>
          <w:lang w:val="en-US"/>
        </w:rPr>
        <w:t>dependentă</w:t>
      </w:r>
      <w:proofErr w:type="gramEnd"/>
      <w:r w:rsidRPr="00C860D7">
        <w:rPr>
          <w:rFonts w:ascii="Times New Roman CE" w:eastAsia="Times New Roman" w:hAnsi="Times New Roman CE" w:cs="Times New Roman CE"/>
          <w:color w:val="000000"/>
          <w:sz w:val="24"/>
          <w:szCs w:val="24"/>
          <w:lang w:val="en-US"/>
        </w:rPr>
        <w:t> a profesiunii de medic reprezintă activitatea profesională a medicului la o întreprindere persoană juridică sau la o persoană fizică agent al activităţi de întreprinzător, care prestează servicii medicale în baza licenţei şi acreditării.</w:t>
      </w:r>
      <w:r w:rsidRPr="00C860D7">
        <w:rPr>
          <w:rFonts w:ascii="Times New Roman CE" w:eastAsia="Times New Roman" w:hAnsi="Times New Roman CE" w:cs="Times New Roman CE"/>
          <w:color w:val="000000"/>
          <w:sz w:val="24"/>
          <w:szCs w:val="24"/>
          <w:lang w:val="en-US"/>
        </w:rPr>
        <w:br/>
        <w:t>    </w:t>
      </w:r>
      <w:r w:rsidRPr="00C860D7">
        <w:rPr>
          <w:rFonts w:ascii="Times New Roman CE" w:eastAsia="Times New Roman" w:hAnsi="Times New Roman CE" w:cs="Times New Roman CE"/>
          <w:i/>
          <w:iCs/>
          <w:color w:val="0000FF"/>
          <w:sz w:val="24"/>
          <w:szCs w:val="24"/>
          <w:lang w:val="en-US"/>
        </w:rPr>
        <w:t>[Art.11 în redac</w:t>
      </w:r>
      <w:r w:rsidRPr="00C860D7">
        <w:rPr>
          <w:rFonts w:ascii="Cambria Math" w:eastAsia="Times New Roman" w:hAnsi="Cambria Math" w:cs="Cambria Math"/>
          <w:i/>
          <w:iCs/>
          <w:color w:val="0000FF"/>
          <w:sz w:val="24"/>
          <w:szCs w:val="24"/>
          <w:lang w:val="en-US"/>
        </w:rPr>
        <w:t>ț</w:t>
      </w:r>
      <w:r w:rsidRPr="00C860D7">
        <w:rPr>
          <w:rFonts w:ascii="Times New Roman" w:eastAsia="Times New Roman" w:hAnsi="Times New Roman" w:cs="Times New Roman"/>
          <w:i/>
          <w:iCs/>
          <w:color w:val="0000FF"/>
          <w:sz w:val="24"/>
          <w:szCs w:val="24"/>
          <w:lang w:val="en-US"/>
        </w:rPr>
        <w:t>ia</w:t>
      </w:r>
      <w:r w:rsidRPr="00C860D7">
        <w:rPr>
          <w:rFonts w:ascii="Times New Roman CE" w:eastAsia="Times New Roman" w:hAnsi="Times New Roman CE" w:cs="Times New Roman CE"/>
          <w:i/>
          <w:iCs/>
          <w:color w:val="0000FF"/>
          <w:sz w:val="24"/>
          <w:szCs w:val="24"/>
          <w:lang w:val="en-US"/>
        </w:rPr>
        <w:t> </w:t>
      </w:r>
      <w:r w:rsidRPr="00C860D7">
        <w:rPr>
          <w:rFonts w:ascii="Times New Roman" w:eastAsia="Times New Roman" w:hAnsi="Times New Roman" w:cs="Times New Roman"/>
          <w:i/>
          <w:iCs/>
          <w:color w:val="0000FF"/>
          <w:sz w:val="24"/>
          <w:szCs w:val="24"/>
          <w:lang w:val="en-US"/>
        </w:rPr>
        <w:t>LP191 din 27.07.18, MO321-332/24.08.18 art.535</w:t>
      </w:r>
      <w:r w:rsidRPr="00C860D7">
        <w:rPr>
          <w:rFonts w:ascii="Times New Roman CE" w:eastAsia="Times New Roman" w:hAnsi="Times New Roman CE" w:cs="Times New Roman CE"/>
          <w:i/>
          <w:iCs/>
          <w:color w:val="0000FF"/>
          <w:sz w:val="24"/>
          <w:szCs w:val="24"/>
          <w:lang w:val="en-US"/>
        </w:rPr>
        <w:t>]</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proofErr w:type="gramStart"/>
      <w:r w:rsidRPr="00C860D7">
        <w:rPr>
          <w:rFonts w:ascii="Times New Roman CE" w:eastAsia="Times New Roman" w:hAnsi="Times New Roman CE" w:cs="Times New Roman CE"/>
          <w:b/>
          <w:bCs/>
          <w:color w:val="000000"/>
          <w:sz w:val="24"/>
          <w:szCs w:val="24"/>
          <w:lang w:val="en-US"/>
        </w:rPr>
        <w:t>Articolul 12.</w:t>
      </w:r>
      <w:proofErr w:type="gramEnd"/>
      <w:r w:rsidRPr="00C860D7">
        <w:rPr>
          <w:rFonts w:ascii="Times New Roman CE" w:eastAsia="Times New Roman" w:hAnsi="Times New Roman CE" w:cs="Times New Roman CE"/>
          <w:color w:val="000000"/>
          <w:sz w:val="24"/>
          <w:szCs w:val="24"/>
          <w:lang w:val="en-US"/>
        </w:rPr>
        <w:t> Atestarea cadrelor medicale</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lastRenderedPageBreak/>
        <w:t>(1) Pentru menţinerea calificării şi ridicarea nivelului de pregătire şi de responsabilitate profesională, medicii sînt supuşi atestării cu o periodicitate de cel puţin 5 ani, în vederea stabilirii gradului de calificare.</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(2) Cetăţenii străini şi apatrizii au dreptul legitim de a practica activităţi medicale pe teritoriul Republicii Moldova, beneficiază de aceleaşi drepturi şi au aceleaşi obligaţii în atestarea profesională ca şi cetăţenii Republicii Moldova.</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proofErr w:type="gramStart"/>
      <w:r w:rsidRPr="00C860D7">
        <w:rPr>
          <w:rFonts w:ascii="Times New Roman CE" w:eastAsia="Times New Roman" w:hAnsi="Times New Roman CE" w:cs="Times New Roman CE"/>
          <w:b/>
          <w:bCs/>
          <w:color w:val="000000"/>
          <w:sz w:val="24"/>
          <w:szCs w:val="24"/>
          <w:lang w:val="en-US"/>
        </w:rPr>
        <w:t>Articolul 13.</w:t>
      </w:r>
      <w:proofErr w:type="gramEnd"/>
      <w:r w:rsidRPr="00C860D7">
        <w:rPr>
          <w:rFonts w:ascii="Times New Roman CE" w:eastAsia="Times New Roman" w:hAnsi="Times New Roman CE" w:cs="Times New Roman CE"/>
          <w:color w:val="000000"/>
          <w:sz w:val="24"/>
          <w:szCs w:val="24"/>
          <w:lang w:val="en-US"/>
        </w:rPr>
        <w:t> Secretul profesional</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 xml:space="preserve">(1) Medicul </w:t>
      </w:r>
      <w:proofErr w:type="gramStart"/>
      <w:r w:rsidRPr="00C860D7">
        <w:rPr>
          <w:rFonts w:ascii="Times New Roman CE" w:eastAsia="Times New Roman" w:hAnsi="Times New Roman CE" w:cs="Times New Roman CE"/>
          <w:color w:val="000000"/>
          <w:sz w:val="24"/>
          <w:szCs w:val="24"/>
          <w:lang w:val="en-US"/>
        </w:rPr>
        <w:t>este</w:t>
      </w:r>
      <w:proofErr w:type="gramEnd"/>
      <w:r w:rsidRPr="00C860D7">
        <w:rPr>
          <w:rFonts w:ascii="Times New Roman CE" w:eastAsia="Times New Roman" w:hAnsi="Times New Roman CE" w:cs="Times New Roman CE"/>
          <w:color w:val="000000"/>
          <w:sz w:val="24"/>
          <w:szCs w:val="24"/>
          <w:lang w:val="en-US"/>
        </w:rPr>
        <w:t xml:space="preserve"> obligat să păstreze secretul profesional.</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(2) Informaţiile despre solicitarea asistenţei medicale, despre starea sănătăţii, diagnostic şi alte date obţinute de medic în examinarea şi tratamentul pacientului constituie informaţii personale şi secretul profesional al medicului şi nu pot fi divulgate.</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(3) Cu acordul pacientului sau al reprezentantului său legal, se permite transmiterea informaţiei care constituie secret profesional unor alte persoane, în interesul examinării şi tratării pacientului, al efectuării unor  investigaţii ştiinţifice, utilizării acestor date în procesul de studii şi în alte scopuri.</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(4) Prezentarea informaţiilor care constituie secret profesional către alte persoane fără consimţămîntul pacientului sau al reprezentantului său legal se admiteîn următoarele cazuri:</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a) </w:t>
      </w:r>
      <w:proofErr w:type="gramStart"/>
      <w:r w:rsidRPr="00C860D7">
        <w:rPr>
          <w:rFonts w:ascii="Times New Roman CE" w:eastAsia="Times New Roman" w:hAnsi="Times New Roman CE" w:cs="Times New Roman CE"/>
          <w:color w:val="000000"/>
          <w:sz w:val="24"/>
          <w:szCs w:val="24"/>
          <w:lang w:val="en-US"/>
        </w:rPr>
        <w:t>în</w:t>
      </w:r>
      <w:proofErr w:type="gramEnd"/>
      <w:r w:rsidRPr="00C860D7">
        <w:rPr>
          <w:rFonts w:ascii="Times New Roman CE" w:eastAsia="Times New Roman" w:hAnsi="Times New Roman CE" w:cs="Times New Roman CE"/>
          <w:color w:val="000000"/>
          <w:sz w:val="24"/>
          <w:szCs w:val="24"/>
          <w:lang w:val="en-US"/>
        </w:rPr>
        <w:t xml:space="preserve"> scopul examinării şi tratamentului pacientului care nu este în stare, din cauza sănătăţii, să-şi exprime dorinţa;</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b) </w:t>
      </w:r>
      <w:proofErr w:type="gramStart"/>
      <w:r w:rsidRPr="00C860D7">
        <w:rPr>
          <w:rFonts w:ascii="Times New Roman CE" w:eastAsia="Times New Roman" w:hAnsi="Times New Roman CE" w:cs="Times New Roman CE"/>
          <w:color w:val="000000"/>
          <w:sz w:val="24"/>
          <w:szCs w:val="24"/>
          <w:lang w:val="en-US"/>
        </w:rPr>
        <w:t>în</w:t>
      </w:r>
      <w:proofErr w:type="gramEnd"/>
      <w:r w:rsidRPr="00C860D7">
        <w:rPr>
          <w:rFonts w:ascii="Times New Roman CE" w:eastAsia="Times New Roman" w:hAnsi="Times New Roman CE" w:cs="Times New Roman CE"/>
          <w:color w:val="000000"/>
          <w:sz w:val="24"/>
          <w:szCs w:val="24"/>
          <w:lang w:val="en-US"/>
        </w:rPr>
        <w:t xml:space="preserve"> cazul posibilităţii extinderii unor maladii contagioase, intoxicaţii şi  unor alte maladii care prezintă pericol în masă;</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c) la cererea organelor de urmărire penală, a procuraturii şi instanţei judecătoreşti în legătură cu efectuarea urmăririi penale sau  cercetării judecătoreşti;</w:t>
      </w:r>
      <w:r w:rsidRPr="00C860D7">
        <w:rPr>
          <w:rFonts w:ascii="Times New Roman CE" w:eastAsia="Times New Roman" w:hAnsi="Times New Roman CE" w:cs="Times New Roman CE"/>
          <w:color w:val="000000"/>
          <w:sz w:val="24"/>
          <w:szCs w:val="24"/>
          <w:lang w:val="en-US"/>
        </w:rPr>
        <w:br/>
        <w:t>     c</w:t>
      </w:r>
      <w:r w:rsidRPr="00C860D7">
        <w:rPr>
          <w:rFonts w:ascii="Times New Roman CE" w:eastAsia="Times New Roman" w:hAnsi="Times New Roman CE" w:cs="Times New Roman CE"/>
          <w:color w:val="000000"/>
          <w:sz w:val="24"/>
          <w:szCs w:val="24"/>
          <w:vertAlign w:val="superscript"/>
          <w:lang w:val="en-US"/>
        </w:rPr>
        <w:t>1</w:t>
      </w:r>
      <w:r w:rsidRPr="00C860D7">
        <w:rPr>
          <w:rFonts w:ascii="Times New Roman CE" w:eastAsia="Times New Roman" w:hAnsi="Times New Roman CE" w:cs="Times New Roman CE"/>
          <w:color w:val="000000"/>
          <w:sz w:val="24"/>
          <w:szCs w:val="24"/>
          <w:lang w:val="en-US"/>
        </w:rPr>
        <w:t>) la cererea Avocatului Poporului sau, după caz, a Avocatului Poporului pentru drepturile copilului, în scopul asigurării protec</w:t>
      </w:r>
      <w:r w:rsidRPr="00C860D7">
        <w:rPr>
          <w:rFonts w:ascii="Cambria Math" w:eastAsia="Times New Roman" w:hAnsi="Cambria Math" w:cs="Cambria Math"/>
          <w:color w:val="000000"/>
          <w:sz w:val="24"/>
          <w:szCs w:val="24"/>
          <w:lang w:val="en-US"/>
        </w:rPr>
        <w:t>ț</w:t>
      </w:r>
      <w:r w:rsidRPr="00C860D7">
        <w:rPr>
          <w:rFonts w:ascii="Times New Roman" w:eastAsia="Times New Roman" w:hAnsi="Times New Roman" w:cs="Times New Roman"/>
          <w:color w:val="000000"/>
          <w:sz w:val="24"/>
          <w:szCs w:val="24"/>
          <w:lang w:val="en-US"/>
        </w:rPr>
        <w:t xml:space="preserve">iei persoanelor împotriva torturii </w:t>
      </w:r>
      <w:r w:rsidRPr="00C860D7">
        <w:rPr>
          <w:rFonts w:ascii="Cambria Math" w:eastAsia="Times New Roman" w:hAnsi="Cambria Math" w:cs="Cambria Math"/>
          <w:color w:val="000000"/>
          <w:sz w:val="24"/>
          <w:szCs w:val="24"/>
          <w:lang w:val="en-US"/>
        </w:rPr>
        <w:t>ș</w:t>
      </w:r>
      <w:r w:rsidRPr="00C860D7">
        <w:rPr>
          <w:rFonts w:ascii="Times New Roman" w:eastAsia="Times New Roman" w:hAnsi="Times New Roman" w:cs="Times New Roman"/>
          <w:color w:val="000000"/>
          <w:sz w:val="24"/>
          <w:szCs w:val="24"/>
          <w:lang w:val="en-US"/>
        </w:rPr>
        <w:t>i a altor pedepse sau tratamente cu cruzime, inumane sau degradante;</w:t>
      </w:r>
      <w:r w:rsidRPr="00C860D7">
        <w:rPr>
          <w:rFonts w:ascii="Times New Roman" w:eastAsia="Times New Roman" w:hAnsi="Times New Roman" w:cs="Times New Roman"/>
          <w:color w:val="000000"/>
          <w:sz w:val="24"/>
          <w:szCs w:val="24"/>
          <w:lang w:val="en-US"/>
        </w:rPr>
        <w:br/>
        <w:t>   </w:t>
      </w:r>
      <w:r w:rsidRPr="00C860D7">
        <w:rPr>
          <w:rFonts w:ascii="Times New Roman CE" w:eastAsia="Times New Roman" w:hAnsi="Times New Roman CE" w:cs="Times New Roman CE"/>
          <w:color w:val="000000"/>
          <w:sz w:val="24"/>
          <w:szCs w:val="24"/>
          <w:lang w:val="en-US"/>
        </w:rPr>
        <w:t> </w:t>
      </w:r>
      <w:r w:rsidRPr="00C860D7">
        <w:rPr>
          <w:rFonts w:ascii="Times New Roman CE" w:eastAsia="Times New Roman" w:hAnsi="Times New Roman CE" w:cs="Times New Roman CE"/>
          <w:i/>
          <w:iCs/>
          <w:color w:val="0000FF"/>
          <w:sz w:val="24"/>
          <w:szCs w:val="24"/>
          <w:lang w:val="en-US"/>
        </w:rPr>
        <w:t>[Art.13 al.(4), lit.c</w:t>
      </w:r>
      <w:r w:rsidRPr="00C860D7">
        <w:rPr>
          <w:rFonts w:ascii="Times New Roman CE" w:eastAsia="Times New Roman" w:hAnsi="Times New Roman CE" w:cs="Times New Roman CE"/>
          <w:i/>
          <w:iCs/>
          <w:color w:val="0000FF"/>
          <w:sz w:val="24"/>
          <w:szCs w:val="24"/>
          <w:vertAlign w:val="superscript"/>
          <w:lang w:val="en-US"/>
        </w:rPr>
        <w:t>1</w:t>
      </w:r>
      <w:r w:rsidRPr="00C860D7">
        <w:rPr>
          <w:rFonts w:ascii="Times New Roman CE" w:eastAsia="Times New Roman" w:hAnsi="Times New Roman CE" w:cs="Times New Roman CE"/>
          <w:i/>
          <w:iCs/>
          <w:color w:val="0000FF"/>
          <w:sz w:val="24"/>
          <w:szCs w:val="24"/>
          <w:lang w:val="en-US"/>
        </w:rPr>
        <w:t>) în redac</w:t>
      </w:r>
      <w:r w:rsidRPr="00C860D7">
        <w:rPr>
          <w:rFonts w:ascii="Cambria Math" w:eastAsia="Times New Roman" w:hAnsi="Cambria Math" w:cs="Cambria Math"/>
          <w:i/>
          <w:iCs/>
          <w:color w:val="0000FF"/>
          <w:sz w:val="24"/>
          <w:szCs w:val="24"/>
          <w:lang w:val="en-US"/>
        </w:rPr>
        <w:t>ț</w:t>
      </w:r>
      <w:r w:rsidRPr="00C860D7">
        <w:rPr>
          <w:rFonts w:ascii="Times New Roman" w:eastAsia="Times New Roman" w:hAnsi="Times New Roman" w:cs="Times New Roman"/>
          <w:i/>
          <w:iCs/>
          <w:color w:val="0000FF"/>
          <w:sz w:val="24"/>
          <w:szCs w:val="24"/>
          <w:lang w:val="en-US"/>
        </w:rPr>
        <w:t>ia</w:t>
      </w:r>
      <w:r w:rsidRPr="00C860D7">
        <w:rPr>
          <w:rFonts w:ascii="Times New Roman CE" w:eastAsia="Times New Roman" w:hAnsi="Times New Roman CE" w:cs="Times New Roman CE"/>
          <w:i/>
          <w:iCs/>
          <w:color w:val="0000FF"/>
          <w:sz w:val="24"/>
          <w:szCs w:val="24"/>
          <w:lang w:val="en-US"/>
        </w:rPr>
        <w:t> LP166 din 31.07.15, MO267-273/02.10.15 art.508]</w:t>
      </w:r>
      <w:r w:rsidRPr="00C860D7">
        <w:rPr>
          <w:rFonts w:ascii="Times New Roman CE" w:eastAsia="Times New Roman" w:hAnsi="Times New Roman CE" w:cs="Times New Roman CE"/>
          <w:color w:val="000000"/>
          <w:sz w:val="24"/>
          <w:szCs w:val="24"/>
          <w:lang w:val="en-US"/>
        </w:rPr>
        <w:br/>
      </w:r>
      <w:r w:rsidRPr="00C860D7">
        <w:rPr>
          <w:rFonts w:ascii="Times New Roman CE" w:eastAsia="Times New Roman" w:hAnsi="Times New Roman CE" w:cs="Times New Roman CE"/>
          <w:i/>
          <w:iCs/>
          <w:color w:val="000000"/>
          <w:sz w:val="24"/>
          <w:szCs w:val="24"/>
          <w:lang w:val="en-US"/>
        </w:rPr>
        <w:t>    </w:t>
      </w:r>
      <w:r w:rsidRPr="00C860D7">
        <w:rPr>
          <w:rFonts w:ascii="Times New Roman CE" w:eastAsia="Times New Roman" w:hAnsi="Times New Roman CE" w:cs="Times New Roman CE"/>
          <w:i/>
          <w:iCs/>
          <w:color w:val="0000FF"/>
          <w:sz w:val="24"/>
          <w:szCs w:val="24"/>
          <w:lang w:val="en-US"/>
        </w:rPr>
        <w:t>[Art.13 al.(4), lit.c</w:t>
      </w:r>
      <w:r w:rsidRPr="00C860D7">
        <w:rPr>
          <w:rFonts w:ascii="Times New Roman CE" w:eastAsia="Times New Roman" w:hAnsi="Times New Roman CE" w:cs="Times New Roman CE"/>
          <w:i/>
          <w:iCs/>
          <w:color w:val="0000FF"/>
          <w:sz w:val="24"/>
          <w:szCs w:val="24"/>
          <w:vertAlign w:val="superscript"/>
          <w:lang w:val="en-US"/>
        </w:rPr>
        <w:t>1</w:t>
      </w:r>
      <w:r w:rsidRPr="00C860D7">
        <w:rPr>
          <w:rFonts w:ascii="Times New Roman CE" w:eastAsia="Times New Roman" w:hAnsi="Times New Roman CE" w:cs="Times New Roman CE"/>
          <w:i/>
          <w:iCs/>
          <w:color w:val="0000FF"/>
          <w:sz w:val="24"/>
          <w:szCs w:val="24"/>
          <w:lang w:val="en-US"/>
        </w:rPr>
        <w:t>) introdusă prin </w:t>
      </w:r>
      <w:r w:rsidRPr="00C860D7">
        <w:rPr>
          <w:rFonts w:ascii="Times New Roman" w:eastAsia="Times New Roman" w:hAnsi="Times New Roman" w:cs="Times New Roman"/>
          <w:i/>
          <w:iCs/>
          <w:color w:val="0000FF"/>
          <w:sz w:val="24"/>
          <w:szCs w:val="24"/>
          <w:lang w:val="en-US"/>
        </w:rPr>
        <w:t>LP13-XVI din 14.02.08, MO51-54/14.03.08 art.161</w:t>
      </w:r>
      <w:r w:rsidRPr="00C860D7">
        <w:rPr>
          <w:rFonts w:ascii="Times New Roman CE" w:eastAsia="Times New Roman" w:hAnsi="Times New Roman CE" w:cs="Times New Roman CE"/>
          <w:i/>
          <w:iCs/>
          <w:color w:val="0000FF"/>
          <w:sz w:val="24"/>
          <w:szCs w:val="24"/>
          <w:lang w:val="en-US"/>
        </w:rPr>
        <w:t>]</w:t>
      </w:r>
      <w:r w:rsidRPr="00C860D7">
        <w:rPr>
          <w:rFonts w:ascii="Times New Roman CE" w:eastAsia="Times New Roman" w:hAnsi="Times New Roman CE" w:cs="Times New Roman CE"/>
          <w:i/>
          <w:iCs/>
          <w:color w:val="0000FF"/>
          <w:sz w:val="24"/>
          <w:szCs w:val="24"/>
          <w:lang w:val="en-US"/>
        </w:rPr>
        <w:br/>
        <w:t>    </w:t>
      </w:r>
      <w:r w:rsidRPr="00C860D7">
        <w:rPr>
          <w:rFonts w:ascii="Times New Roman CE" w:eastAsia="Times New Roman" w:hAnsi="Times New Roman CE" w:cs="Times New Roman CE"/>
          <w:color w:val="000000"/>
          <w:sz w:val="24"/>
          <w:szCs w:val="24"/>
          <w:lang w:val="en-US"/>
        </w:rPr>
        <w:t>c</w:t>
      </w:r>
      <w:r w:rsidRPr="00C860D7">
        <w:rPr>
          <w:rFonts w:ascii="Times New Roman CE" w:eastAsia="Times New Roman" w:hAnsi="Times New Roman CE" w:cs="Times New Roman CE"/>
          <w:color w:val="000000"/>
          <w:sz w:val="24"/>
          <w:szCs w:val="24"/>
          <w:vertAlign w:val="superscript"/>
          <w:lang w:val="en-US"/>
        </w:rPr>
        <w:t>2</w:t>
      </w:r>
      <w:r w:rsidRPr="00C860D7">
        <w:rPr>
          <w:rFonts w:ascii="Times New Roman CE" w:eastAsia="Times New Roman" w:hAnsi="Times New Roman CE" w:cs="Times New Roman CE"/>
          <w:color w:val="000000"/>
          <w:sz w:val="24"/>
          <w:szCs w:val="24"/>
          <w:lang w:val="en-US"/>
        </w:rPr>
        <w:t xml:space="preserve">) la solicitarea membrilor Consiliului pentru prevenirea torturii, în cadrul vizitelor efectuate de ei </w:t>
      </w:r>
      <w:r w:rsidRPr="00C860D7">
        <w:rPr>
          <w:rFonts w:ascii="Cambria Math" w:eastAsia="Times New Roman" w:hAnsi="Cambria Math" w:cs="Cambria Math"/>
          <w:color w:val="000000"/>
          <w:sz w:val="24"/>
          <w:szCs w:val="24"/>
          <w:lang w:val="en-US"/>
        </w:rPr>
        <w:t>ș</w:t>
      </w:r>
      <w:r w:rsidRPr="00C860D7">
        <w:rPr>
          <w:rFonts w:ascii="Times New Roman" w:eastAsia="Times New Roman" w:hAnsi="Times New Roman" w:cs="Times New Roman"/>
          <w:color w:val="000000"/>
          <w:sz w:val="24"/>
          <w:szCs w:val="24"/>
          <w:lang w:val="en-US"/>
        </w:rPr>
        <w:t>i în limitele necesare desfă</w:t>
      </w:r>
      <w:r w:rsidRPr="00C860D7">
        <w:rPr>
          <w:rFonts w:ascii="Cambria Math" w:eastAsia="Times New Roman" w:hAnsi="Cambria Math" w:cs="Cambria Math"/>
          <w:color w:val="000000"/>
          <w:sz w:val="24"/>
          <w:szCs w:val="24"/>
          <w:lang w:val="en-US"/>
        </w:rPr>
        <w:t>ș</w:t>
      </w:r>
      <w:r w:rsidRPr="00C860D7">
        <w:rPr>
          <w:rFonts w:ascii="Times New Roman" w:eastAsia="Times New Roman" w:hAnsi="Times New Roman" w:cs="Times New Roman"/>
          <w:color w:val="000000"/>
          <w:sz w:val="24"/>
          <w:szCs w:val="24"/>
          <w:lang w:val="en-US"/>
        </w:rPr>
        <w:t>urării vizitelor;</w:t>
      </w:r>
      <w:r w:rsidRPr="00C860D7">
        <w:rPr>
          <w:rFonts w:ascii="Times New Roman" w:eastAsia="Times New Roman" w:hAnsi="Times New Roman" w:cs="Times New Roman"/>
          <w:color w:val="000000"/>
          <w:sz w:val="24"/>
          <w:szCs w:val="24"/>
          <w:lang w:val="en-US"/>
        </w:rPr>
        <w:br/>
        <w:t>   </w:t>
      </w:r>
      <w:r w:rsidRPr="00C860D7">
        <w:rPr>
          <w:rFonts w:ascii="Times New Roman CE" w:eastAsia="Times New Roman" w:hAnsi="Times New Roman CE" w:cs="Times New Roman CE"/>
          <w:color w:val="000000"/>
          <w:sz w:val="24"/>
          <w:szCs w:val="24"/>
          <w:lang w:val="en-US"/>
        </w:rPr>
        <w:t> </w:t>
      </w:r>
      <w:r w:rsidRPr="00C860D7">
        <w:rPr>
          <w:rFonts w:ascii="Times New Roman CE" w:eastAsia="Times New Roman" w:hAnsi="Times New Roman CE" w:cs="Times New Roman CE"/>
          <w:i/>
          <w:iCs/>
          <w:color w:val="0000FF"/>
          <w:sz w:val="24"/>
          <w:szCs w:val="24"/>
          <w:lang w:val="en-US"/>
        </w:rPr>
        <w:t>[Art.13 al.(4), lit.c</w:t>
      </w:r>
      <w:r w:rsidRPr="00C860D7">
        <w:rPr>
          <w:rFonts w:ascii="Times New Roman CE" w:eastAsia="Times New Roman" w:hAnsi="Times New Roman CE" w:cs="Times New Roman CE"/>
          <w:i/>
          <w:iCs/>
          <w:color w:val="0000FF"/>
          <w:sz w:val="24"/>
          <w:szCs w:val="24"/>
          <w:vertAlign w:val="superscript"/>
          <w:lang w:val="en-US"/>
        </w:rPr>
        <w:t>2</w:t>
      </w:r>
      <w:r w:rsidRPr="00C860D7">
        <w:rPr>
          <w:rFonts w:ascii="Times New Roman CE" w:eastAsia="Times New Roman" w:hAnsi="Times New Roman CE" w:cs="Times New Roman CE"/>
          <w:i/>
          <w:iCs/>
          <w:color w:val="0000FF"/>
          <w:sz w:val="24"/>
          <w:szCs w:val="24"/>
          <w:lang w:val="en-US"/>
        </w:rPr>
        <w:t>) introdusă prin LP166 din 31.07.15, MO267-273/02.10.15 art.508]</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w:eastAsia="Times New Roman" w:hAnsi="Times New Roman" w:cs="Times New Roman"/>
          <w:sz w:val="24"/>
          <w:szCs w:val="24"/>
          <w:lang w:val="en-US"/>
        </w:rPr>
        <w:t xml:space="preserve">d) </w:t>
      </w:r>
      <w:proofErr w:type="gramStart"/>
      <w:r w:rsidRPr="00C860D7">
        <w:rPr>
          <w:rFonts w:ascii="Times New Roman" w:eastAsia="Times New Roman" w:hAnsi="Times New Roman" w:cs="Times New Roman"/>
          <w:sz w:val="24"/>
          <w:szCs w:val="24"/>
          <w:lang w:val="en-US"/>
        </w:rPr>
        <w:t>în</w:t>
      </w:r>
      <w:proofErr w:type="gramEnd"/>
      <w:r w:rsidRPr="00C860D7">
        <w:rPr>
          <w:rFonts w:ascii="Times New Roman" w:eastAsia="Times New Roman" w:hAnsi="Times New Roman" w:cs="Times New Roman"/>
          <w:sz w:val="24"/>
          <w:szCs w:val="24"/>
          <w:lang w:val="en-US"/>
        </w:rPr>
        <w:t xml:space="preserve"> caz de acordare a ajutorului medical unei persoane minore sau unei persoane în privinţa căreia este instituită măsura de ocrotire judiciară sub forma tutelei, incapabilă să informeze părinţii sau reprezentanţii săi legali;</w:t>
      </w:r>
      <w:r w:rsidRPr="00C860D7">
        <w:rPr>
          <w:rFonts w:ascii="Times New Roman CE" w:eastAsia="Times New Roman" w:hAnsi="Times New Roman CE" w:cs="Times New Roman CE"/>
          <w:color w:val="000000"/>
          <w:sz w:val="24"/>
          <w:szCs w:val="24"/>
          <w:lang w:val="en-US"/>
        </w:rPr>
        <w:br/>
        <w:t>    </w:t>
      </w:r>
      <w:r w:rsidRPr="00C860D7">
        <w:rPr>
          <w:rFonts w:ascii="Times New Roman" w:eastAsia="Times New Roman" w:hAnsi="Times New Roman" w:cs="Times New Roman"/>
          <w:i/>
          <w:iCs/>
          <w:color w:val="0000FF"/>
          <w:sz w:val="24"/>
          <w:szCs w:val="24"/>
          <w:lang w:val="en-US"/>
        </w:rPr>
        <w:t>[Art.13 al.(4), lit.d) în redac</w:t>
      </w:r>
      <w:r w:rsidRPr="00C860D7">
        <w:rPr>
          <w:rFonts w:ascii="Cambria Math" w:eastAsia="Times New Roman" w:hAnsi="Cambria Math" w:cs="Cambria Math"/>
          <w:i/>
          <w:iCs/>
          <w:color w:val="0000FF"/>
          <w:sz w:val="24"/>
          <w:szCs w:val="24"/>
          <w:lang w:val="en-US"/>
        </w:rPr>
        <w:t>ț</w:t>
      </w:r>
      <w:r w:rsidRPr="00C860D7">
        <w:rPr>
          <w:rFonts w:ascii="Times New Roman" w:eastAsia="Times New Roman" w:hAnsi="Times New Roman" w:cs="Times New Roman"/>
          <w:i/>
          <w:iCs/>
          <w:color w:val="0000FF"/>
          <w:sz w:val="24"/>
          <w:szCs w:val="24"/>
          <w:lang w:val="en-US"/>
        </w:rPr>
        <w:t>ia LP238 din 08.11.18, MO441-447/30.11.18 art.709]</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e)  </w:t>
      </w:r>
      <w:proofErr w:type="gramStart"/>
      <w:r w:rsidRPr="00C860D7">
        <w:rPr>
          <w:rFonts w:ascii="Times New Roman CE" w:eastAsia="Times New Roman" w:hAnsi="Times New Roman CE" w:cs="Times New Roman CE"/>
          <w:color w:val="000000"/>
          <w:sz w:val="24"/>
          <w:szCs w:val="24"/>
          <w:lang w:val="en-US"/>
        </w:rPr>
        <w:t>în</w:t>
      </w:r>
      <w:proofErr w:type="gramEnd"/>
      <w:r w:rsidRPr="00C860D7">
        <w:rPr>
          <w:rFonts w:ascii="Times New Roman CE" w:eastAsia="Times New Roman" w:hAnsi="Times New Roman CE" w:cs="Times New Roman CE"/>
          <w:color w:val="000000"/>
          <w:sz w:val="24"/>
          <w:szCs w:val="24"/>
          <w:lang w:val="en-US"/>
        </w:rPr>
        <w:t xml:space="preserve"> cazul unor circumstanţe în al căror temei se poate presupune că prejudiciul cauzat sănătăţii persoanei reprezintă consecinţa unei acţiuni ilegale.</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 xml:space="preserve">(5) Persoanele cărora le-au fost transmise informaţii </w:t>
      </w:r>
      <w:proofErr w:type="gramStart"/>
      <w:r w:rsidRPr="00C860D7">
        <w:rPr>
          <w:rFonts w:ascii="Times New Roman CE" w:eastAsia="Times New Roman" w:hAnsi="Times New Roman CE" w:cs="Times New Roman CE"/>
          <w:color w:val="000000"/>
          <w:sz w:val="24"/>
          <w:szCs w:val="24"/>
          <w:lang w:val="en-US"/>
        </w:rPr>
        <w:t>ce</w:t>
      </w:r>
      <w:proofErr w:type="gramEnd"/>
      <w:r w:rsidRPr="00C860D7">
        <w:rPr>
          <w:rFonts w:ascii="Times New Roman CE" w:eastAsia="Times New Roman" w:hAnsi="Times New Roman CE" w:cs="Times New Roman CE"/>
          <w:color w:val="000000"/>
          <w:sz w:val="24"/>
          <w:szCs w:val="24"/>
          <w:lang w:val="en-US"/>
        </w:rPr>
        <w:t xml:space="preserve"> constituie secret profesional poartă răspundere pentru divulgarea informaţiei transmise lor, în condiţiile legii.</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(6) Secretul profesional nu poate fi divulgat nici după terminarea tratamentului sau moartea pacientului.</w:t>
      </w:r>
    </w:p>
    <w:p w:rsidR="00C860D7" w:rsidRPr="00C860D7" w:rsidRDefault="00C860D7" w:rsidP="00C860D7">
      <w:pPr>
        <w:spacing w:after="0" w:line="240" w:lineRule="auto"/>
        <w:ind w:firstLine="360"/>
        <w:jc w:val="center"/>
        <w:rPr>
          <w:rFonts w:ascii="Times New Roman" w:eastAsia="Times New Roman" w:hAnsi="Times New Roman" w:cs="Times New Roman"/>
          <w:b/>
          <w:bCs/>
          <w:sz w:val="24"/>
          <w:szCs w:val="24"/>
          <w:lang w:val="en-US"/>
        </w:rPr>
      </w:pPr>
      <w:r w:rsidRPr="00C860D7">
        <w:rPr>
          <w:rFonts w:ascii="Times New Roman CE" w:eastAsia="Times New Roman" w:hAnsi="Times New Roman CE" w:cs="Times New Roman CE"/>
          <w:b/>
          <w:bCs/>
          <w:color w:val="000000"/>
          <w:sz w:val="24"/>
          <w:szCs w:val="24"/>
          <w:lang w:val="en-US"/>
        </w:rPr>
        <w:t>Capitolul III</w:t>
      </w:r>
    </w:p>
    <w:p w:rsidR="00C860D7" w:rsidRPr="00C860D7" w:rsidRDefault="00C860D7" w:rsidP="00C860D7">
      <w:pPr>
        <w:spacing w:after="0" w:line="240" w:lineRule="auto"/>
        <w:ind w:firstLine="360"/>
        <w:jc w:val="center"/>
        <w:rPr>
          <w:rFonts w:ascii="Times New Roman" w:eastAsia="Times New Roman" w:hAnsi="Times New Roman" w:cs="Times New Roman"/>
          <w:b/>
          <w:bCs/>
          <w:sz w:val="24"/>
          <w:szCs w:val="24"/>
          <w:lang w:val="en-US"/>
        </w:rPr>
      </w:pPr>
      <w:r w:rsidRPr="00C860D7">
        <w:rPr>
          <w:rFonts w:ascii="Times New Roman CE" w:eastAsia="Times New Roman" w:hAnsi="Times New Roman CE" w:cs="Times New Roman CE"/>
          <w:b/>
          <w:bCs/>
          <w:color w:val="000000"/>
          <w:sz w:val="24"/>
          <w:szCs w:val="24"/>
          <w:lang w:val="en-US"/>
        </w:rPr>
        <w:t>DREPTURILE ŞI OBLIGAŢIILE MEDICULUI</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proofErr w:type="gramStart"/>
      <w:r w:rsidRPr="00C860D7">
        <w:rPr>
          <w:rFonts w:ascii="Times New Roman CE" w:eastAsia="Times New Roman" w:hAnsi="Times New Roman CE" w:cs="Times New Roman CE"/>
          <w:b/>
          <w:bCs/>
          <w:color w:val="000000"/>
          <w:sz w:val="24"/>
          <w:szCs w:val="24"/>
          <w:lang w:val="en-US"/>
        </w:rPr>
        <w:t>Articolul 14.</w:t>
      </w:r>
      <w:proofErr w:type="gramEnd"/>
      <w:r w:rsidRPr="00C860D7">
        <w:rPr>
          <w:rFonts w:ascii="Times New Roman CE" w:eastAsia="Times New Roman" w:hAnsi="Times New Roman CE" w:cs="Times New Roman CE"/>
          <w:color w:val="000000"/>
          <w:sz w:val="24"/>
          <w:szCs w:val="24"/>
          <w:lang w:val="en-US"/>
        </w:rPr>
        <w:t> Drepturile profesionale ale medicului</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 xml:space="preserve">Medicul </w:t>
      </w:r>
      <w:proofErr w:type="gramStart"/>
      <w:r w:rsidRPr="00C860D7">
        <w:rPr>
          <w:rFonts w:ascii="Times New Roman CE" w:eastAsia="Times New Roman" w:hAnsi="Times New Roman CE" w:cs="Times New Roman CE"/>
          <w:color w:val="000000"/>
          <w:sz w:val="24"/>
          <w:szCs w:val="24"/>
          <w:lang w:val="en-US"/>
        </w:rPr>
        <w:t>este</w:t>
      </w:r>
      <w:proofErr w:type="gramEnd"/>
      <w:r w:rsidRPr="00C860D7">
        <w:rPr>
          <w:rFonts w:ascii="Times New Roman CE" w:eastAsia="Times New Roman" w:hAnsi="Times New Roman CE" w:cs="Times New Roman CE"/>
          <w:color w:val="000000"/>
          <w:sz w:val="24"/>
          <w:szCs w:val="24"/>
          <w:lang w:val="en-US"/>
        </w:rPr>
        <w:t> în drept:</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 xml:space="preserve">a) </w:t>
      </w:r>
      <w:proofErr w:type="gramStart"/>
      <w:r w:rsidRPr="00C860D7">
        <w:rPr>
          <w:rFonts w:ascii="Times New Roman CE" w:eastAsia="Times New Roman" w:hAnsi="Times New Roman CE" w:cs="Times New Roman CE"/>
          <w:color w:val="000000"/>
          <w:sz w:val="24"/>
          <w:szCs w:val="24"/>
          <w:lang w:val="en-US"/>
        </w:rPr>
        <w:t>să</w:t>
      </w:r>
      <w:proofErr w:type="gramEnd"/>
      <w:r w:rsidRPr="00C860D7">
        <w:rPr>
          <w:rFonts w:ascii="Times New Roman CE" w:eastAsia="Times New Roman" w:hAnsi="Times New Roman CE" w:cs="Times New Roman CE"/>
          <w:color w:val="000000"/>
          <w:sz w:val="24"/>
          <w:szCs w:val="24"/>
          <w:lang w:val="en-US"/>
        </w:rPr>
        <w:t> fie asigurat cu loc de muncă după încheierea studiilor postuniversitare şi să-şi desfăşoare activitatea medicală conform specializării şi calificării obţinute;</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 xml:space="preserve">b) </w:t>
      </w:r>
      <w:proofErr w:type="gramStart"/>
      <w:r w:rsidRPr="00C860D7">
        <w:rPr>
          <w:rFonts w:ascii="Times New Roman CE" w:eastAsia="Times New Roman" w:hAnsi="Times New Roman CE" w:cs="Times New Roman CE"/>
          <w:color w:val="000000"/>
          <w:sz w:val="24"/>
          <w:szCs w:val="24"/>
          <w:lang w:val="en-US"/>
        </w:rPr>
        <w:t>să</w:t>
      </w:r>
      <w:proofErr w:type="gramEnd"/>
      <w:r w:rsidRPr="00C860D7">
        <w:rPr>
          <w:rFonts w:ascii="Times New Roman CE" w:eastAsia="Times New Roman" w:hAnsi="Times New Roman CE" w:cs="Times New Roman CE"/>
          <w:color w:val="000000"/>
          <w:sz w:val="24"/>
          <w:szCs w:val="24"/>
          <w:lang w:val="en-US"/>
        </w:rPr>
        <w:t> fie asigurat cu condiţii pentru a-şi desfăşura activitatea profesională cu respectarea regulilor şi tehnologiilor de acordare a asistenţei medicale;</w:t>
      </w:r>
      <w:r w:rsidRPr="00C860D7">
        <w:rPr>
          <w:rFonts w:ascii="Times New Roman CE" w:eastAsia="Times New Roman" w:hAnsi="Times New Roman CE" w:cs="Times New Roman CE"/>
          <w:color w:val="000000"/>
          <w:sz w:val="24"/>
          <w:szCs w:val="24"/>
          <w:lang w:val="en-US"/>
        </w:rPr>
        <w:br/>
        <w:t>    </w:t>
      </w:r>
      <w:r w:rsidRPr="00C860D7">
        <w:rPr>
          <w:rFonts w:ascii="Times New Roman" w:eastAsia="Times New Roman" w:hAnsi="Times New Roman" w:cs="Times New Roman"/>
          <w:sz w:val="24"/>
          <w:szCs w:val="24"/>
          <w:lang w:val="en-US"/>
        </w:rPr>
        <w:t>b</w:t>
      </w:r>
      <w:r w:rsidRPr="00C860D7">
        <w:rPr>
          <w:rFonts w:ascii="Times New Roman" w:eastAsia="Times New Roman" w:hAnsi="Times New Roman" w:cs="Times New Roman"/>
          <w:sz w:val="24"/>
          <w:szCs w:val="24"/>
          <w:vertAlign w:val="superscript"/>
          <w:lang w:val="en-US"/>
        </w:rPr>
        <w:t>1</w:t>
      </w:r>
      <w:r w:rsidRPr="00C860D7">
        <w:rPr>
          <w:rFonts w:ascii="Times New Roman" w:eastAsia="Times New Roman" w:hAnsi="Times New Roman" w:cs="Times New Roman"/>
          <w:sz w:val="24"/>
          <w:szCs w:val="24"/>
          <w:lang w:val="en-US"/>
        </w:rPr>
        <w:t>) să de</w:t>
      </w:r>
      <w:r w:rsidRPr="00C860D7">
        <w:rPr>
          <w:rFonts w:ascii="Cambria Math" w:eastAsia="Times New Roman" w:hAnsi="Cambria Math" w:cs="Cambria Math"/>
          <w:sz w:val="24"/>
          <w:szCs w:val="24"/>
          <w:lang w:val="en-US"/>
        </w:rPr>
        <w:t>ț</w:t>
      </w:r>
      <w:r w:rsidRPr="00C860D7">
        <w:rPr>
          <w:rFonts w:ascii="Times New Roman" w:eastAsia="Times New Roman" w:hAnsi="Times New Roman" w:cs="Times New Roman"/>
          <w:sz w:val="24"/>
          <w:szCs w:val="24"/>
          <w:lang w:val="en-US"/>
        </w:rPr>
        <w:t xml:space="preserve">ină </w:t>
      </w:r>
      <w:r w:rsidRPr="00C860D7">
        <w:rPr>
          <w:rFonts w:ascii="Cambria Math" w:eastAsia="Times New Roman" w:hAnsi="Cambria Math" w:cs="Cambria Math"/>
          <w:sz w:val="24"/>
          <w:szCs w:val="24"/>
          <w:lang w:val="en-US"/>
        </w:rPr>
        <w:t>ș</w:t>
      </w:r>
      <w:r w:rsidRPr="00C860D7">
        <w:rPr>
          <w:rFonts w:ascii="Times New Roman" w:eastAsia="Times New Roman" w:hAnsi="Times New Roman" w:cs="Times New Roman"/>
          <w:sz w:val="24"/>
          <w:szCs w:val="24"/>
          <w:lang w:val="en-US"/>
        </w:rPr>
        <w:t xml:space="preserve">i să folosească </w:t>
      </w:r>
      <w:r w:rsidRPr="00C860D7">
        <w:rPr>
          <w:rFonts w:ascii="Cambria Math" w:eastAsia="Times New Roman" w:hAnsi="Cambria Math" w:cs="Cambria Math"/>
          <w:sz w:val="24"/>
          <w:szCs w:val="24"/>
          <w:lang w:val="en-US"/>
        </w:rPr>
        <w:t>ș</w:t>
      </w:r>
      <w:r w:rsidRPr="00C860D7">
        <w:rPr>
          <w:rFonts w:ascii="Times New Roman" w:eastAsia="Times New Roman" w:hAnsi="Times New Roman" w:cs="Times New Roman"/>
          <w:sz w:val="24"/>
          <w:szCs w:val="24"/>
          <w:lang w:val="en-US"/>
        </w:rPr>
        <w:t>tampilă personală în exerci</w:t>
      </w:r>
      <w:r w:rsidRPr="00C860D7">
        <w:rPr>
          <w:rFonts w:ascii="Cambria Math" w:eastAsia="Times New Roman" w:hAnsi="Cambria Math" w:cs="Cambria Math"/>
          <w:sz w:val="24"/>
          <w:szCs w:val="24"/>
          <w:lang w:val="en-US"/>
        </w:rPr>
        <w:t>ț</w:t>
      </w:r>
      <w:r w:rsidRPr="00C860D7">
        <w:rPr>
          <w:rFonts w:ascii="Times New Roman" w:eastAsia="Times New Roman" w:hAnsi="Times New Roman" w:cs="Times New Roman"/>
          <w:sz w:val="24"/>
          <w:szCs w:val="24"/>
          <w:lang w:val="en-US"/>
        </w:rPr>
        <w:t>iul profesiunii;</w:t>
      </w:r>
      <w:r w:rsidRPr="00C860D7">
        <w:rPr>
          <w:rFonts w:ascii="Times New Roman" w:eastAsia="Times New Roman" w:hAnsi="Times New Roman" w:cs="Times New Roman"/>
          <w:sz w:val="24"/>
          <w:szCs w:val="24"/>
          <w:lang w:val="en-US"/>
        </w:rPr>
        <w:br/>
      </w:r>
      <w:r w:rsidRPr="00C860D7">
        <w:rPr>
          <w:rFonts w:ascii="Times New Roman CE" w:eastAsia="Times New Roman" w:hAnsi="Times New Roman CE" w:cs="Times New Roman CE"/>
          <w:color w:val="000000"/>
          <w:sz w:val="24"/>
          <w:szCs w:val="24"/>
          <w:lang w:val="en-US"/>
        </w:rPr>
        <w:t>    </w:t>
      </w:r>
      <w:r w:rsidRPr="00C860D7">
        <w:rPr>
          <w:rFonts w:ascii="Times New Roman CE" w:eastAsia="Times New Roman" w:hAnsi="Times New Roman CE" w:cs="Times New Roman CE"/>
          <w:i/>
          <w:iCs/>
          <w:color w:val="0000FF"/>
          <w:sz w:val="24"/>
          <w:szCs w:val="24"/>
          <w:lang w:val="en-US"/>
        </w:rPr>
        <w:t>[Art.14 lit.b</w:t>
      </w:r>
      <w:r w:rsidRPr="00C860D7">
        <w:rPr>
          <w:rFonts w:ascii="Times New Roman CE" w:eastAsia="Times New Roman" w:hAnsi="Times New Roman CE" w:cs="Times New Roman CE"/>
          <w:i/>
          <w:iCs/>
          <w:color w:val="0000FF"/>
          <w:sz w:val="24"/>
          <w:szCs w:val="24"/>
          <w:vertAlign w:val="superscript"/>
          <w:lang w:val="en-US"/>
        </w:rPr>
        <w:t>1</w:t>
      </w:r>
      <w:r w:rsidRPr="00C860D7">
        <w:rPr>
          <w:rFonts w:ascii="Times New Roman CE" w:eastAsia="Times New Roman" w:hAnsi="Times New Roman CE" w:cs="Times New Roman CE"/>
          <w:i/>
          <w:iCs/>
          <w:color w:val="0000FF"/>
          <w:sz w:val="24"/>
          <w:szCs w:val="24"/>
          <w:lang w:val="en-US"/>
        </w:rPr>
        <w:t>) introdusă prin </w:t>
      </w:r>
      <w:r w:rsidRPr="00C860D7">
        <w:rPr>
          <w:rFonts w:ascii="Times New Roman" w:eastAsia="Times New Roman" w:hAnsi="Times New Roman" w:cs="Times New Roman"/>
          <w:i/>
          <w:iCs/>
          <w:color w:val="0000FF"/>
          <w:sz w:val="24"/>
          <w:szCs w:val="24"/>
          <w:lang w:val="en-US"/>
        </w:rPr>
        <w:t>LP191 din 27.07.18, MO321-332/24.08.18 art.535</w:t>
      </w:r>
      <w:r w:rsidRPr="00C860D7">
        <w:rPr>
          <w:rFonts w:ascii="Times New Roman CE" w:eastAsia="Times New Roman" w:hAnsi="Times New Roman CE" w:cs="Times New Roman CE"/>
          <w:i/>
          <w:iCs/>
          <w:color w:val="0000FF"/>
          <w:sz w:val="24"/>
          <w:szCs w:val="24"/>
          <w:lang w:val="en-US"/>
        </w:rPr>
        <w:t>]</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 xml:space="preserve">c) să-şi ridice nivelul de pregătire profesională şi </w:t>
      </w:r>
      <w:proofErr w:type="gramStart"/>
      <w:r w:rsidRPr="00C860D7">
        <w:rPr>
          <w:rFonts w:ascii="Times New Roman CE" w:eastAsia="Times New Roman" w:hAnsi="Times New Roman CE" w:cs="Times New Roman CE"/>
          <w:color w:val="000000"/>
          <w:sz w:val="24"/>
          <w:szCs w:val="24"/>
          <w:lang w:val="en-US"/>
        </w:rPr>
        <w:t>să</w:t>
      </w:r>
      <w:proofErr w:type="gramEnd"/>
      <w:r w:rsidRPr="00C860D7">
        <w:rPr>
          <w:rFonts w:ascii="Times New Roman CE" w:eastAsia="Times New Roman" w:hAnsi="Times New Roman CE" w:cs="Times New Roman CE"/>
          <w:color w:val="000000"/>
          <w:sz w:val="24"/>
          <w:szCs w:val="24"/>
          <w:lang w:val="en-US"/>
        </w:rPr>
        <w:t> fie atestat;</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 xml:space="preserve">d) </w:t>
      </w:r>
      <w:proofErr w:type="gramStart"/>
      <w:r w:rsidRPr="00C860D7">
        <w:rPr>
          <w:rFonts w:ascii="Times New Roman CE" w:eastAsia="Times New Roman" w:hAnsi="Times New Roman CE" w:cs="Times New Roman CE"/>
          <w:color w:val="000000"/>
          <w:sz w:val="24"/>
          <w:szCs w:val="24"/>
          <w:lang w:val="en-US"/>
        </w:rPr>
        <w:t>să</w:t>
      </w:r>
      <w:proofErr w:type="gramEnd"/>
      <w:r w:rsidRPr="00C860D7">
        <w:rPr>
          <w:rFonts w:ascii="Times New Roman CE" w:eastAsia="Times New Roman" w:hAnsi="Times New Roman CE" w:cs="Times New Roman CE"/>
          <w:color w:val="000000"/>
          <w:sz w:val="24"/>
          <w:szCs w:val="24"/>
          <w:lang w:val="en-US"/>
        </w:rPr>
        <w:t> fie remunerat conform funcţiei ocupate, gradului de calificare profesională, ştiinţifico-didactică, rezultatelor activităţii sale;</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 xml:space="preserve">e) </w:t>
      </w:r>
      <w:proofErr w:type="gramStart"/>
      <w:r w:rsidRPr="00C860D7">
        <w:rPr>
          <w:rFonts w:ascii="Times New Roman CE" w:eastAsia="Times New Roman" w:hAnsi="Times New Roman CE" w:cs="Times New Roman CE"/>
          <w:color w:val="000000"/>
          <w:sz w:val="24"/>
          <w:szCs w:val="24"/>
          <w:lang w:val="en-US"/>
        </w:rPr>
        <w:t>să</w:t>
      </w:r>
      <w:proofErr w:type="gramEnd"/>
      <w:r w:rsidRPr="00C860D7">
        <w:rPr>
          <w:rFonts w:ascii="Times New Roman CE" w:eastAsia="Times New Roman" w:hAnsi="Times New Roman CE" w:cs="Times New Roman CE"/>
          <w:color w:val="000000"/>
          <w:sz w:val="24"/>
          <w:szCs w:val="24"/>
          <w:lang w:val="en-US"/>
        </w:rPr>
        <w:t> i se repare prejudiciul cauzat prin vătămare a sănătăţii în legătură cu  activitatea profesională;</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f) să-şi apere, inclusiv pe cale judiciară, dreptul la muncă şi alte drepturi profesionale;</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lastRenderedPageBreak/>
        <w:t xml:space="preserve">g) </w:t>
      </w:r>
      <w:proofErr w:type="gramStart"/>
      <w:r w:rsidRPr="00C860D7">
        <w:rPr>
          <w:rFonts w:ascii="Times New Roman CE" w:eastAsia="Times New Roman" w:hAnsi="Times New Roman CE" w:cs="Times New Roman CE"/>
          <w:color w:val="000000"/>
          <w:sz w:val="24"/>
          <w:szCs w:val="24"/>
          <w:lang w:val="en-US"/>
        </w:rPr>
        <w:t>să</w:t>
      </w:r>
      <w:proofErr w:type="gramEnd"/>
      <w:r w:rsidRPr="00C860D7">
        <w:rPr>
          <w:rFonts w:ascii="Times New Roman CE" w:eastAsia="Times New Roman" w:hAnsi="Times New Roman CE" w:cs="Times New Roman CE"/>
          <w:color w:val="000000"/>
          <w:sz w:val="24"/>
          <w:szCs w:val="24"/>
          <w:lang w:val="en-US"/>
        </w:rPr>
        <w:t> cunoască drepturile şi obligaţiile sale de serviciu;</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 xml:space="preserve">h) </w:t>
      </w:r>
      <w:proofErr w:type="gramStart"/>
      <w:r w:rsidRPr="00C860D7">
        <w:rPr>
          <w:rFonts w:ascii="Times New Roman CE" w:eastAsia="Times New Roman" w:hAnsi="Times New Roman CE" w:cs="Times New Roman CE"/>
          <w:color w:val="000000"/>
          <w:sz w:val="24"/>
          <w:szCs w:val="24"/>
          <w:lang w:val="en-US"/>
        </w:rPr>
        <w:t>să</w:t>
      </w:r>
      <w:proofErr w:type="gramEnd"/>
      <w:r w:rsidRPr="00C860D7">
        <w:rPr>
          <w:rFonts w:ascii="Times New Roman CE" w:eastAsia="Times New Roman" w:hAnsi="Times New Roman CE" w:cs="Times New Roman CE"/>
          <w:color w:val="000000"/>
          <w:sz w:val="24"/>
          <w:szCs w:val="24"/>
          <w:lang w:val="en-US"/>
        </w:rPr>
        <w:t> exercite alte drepturi, în conformitate cu legislaţia în vigoare.</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proofErr w:type="gramStart"/>
      <w:r w:rsidRPr="00C860D7">
        <w:rPr>
          <w:rFonts w:ascii="Times New Roman CE" w:eastAsia="Times New Roman" w:hAnsi="Times New Roman CE" w:cs="Times New Roman CE"/>
          <w:b/>
          <w:bCs/>
          <w:color w:val="000000"/>
          <w:sz w:val="24"/>
          <w:szCs w:val="24"/>
          <w:lang w:val="en-US"/>
        </w:rPr>
        <w:t>Articolul 15.</w:t>
      </w:r>
      <w:proofErr w:type="gramEnd"/>
      <w:r w:rsidRPr="00C860D7">
        <w:rPr>
          <w:rFonts w:ascii="Times New Roman CE" w:eastAsia="Times New Roman" w:hAnsi="Times New Roman CE" w:cs="Times New Roman CE"/>
          <w:color w:val="000000"/>
          <w:sz w:val="24"/>
          <w:szCs w:val="24"/>
          <w:lang w:val="en-US"/>
        </w:rPr>
        <w:t> Modul de apărare a drepturilor medicului</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 xml:space="preserve">(1) Dreptul exercitării profesiunii de medic </w:t>
      </w:r>
      <w:proofErr w:type="gramStart"/>
      <w:r w:rsidRPr="00C860D7">
        <w:rPr>
          <w:rFonts w:ascii="Times New Roman CE" w:eastAsia="Times New Roman" w:hAnsi="Times New Roman CE" w:cs="Times New Roman CE"/>
          <w:color w:val="000000"/>
          <w:sz w:val="24"/>
          <w:szCs w:val="24"/>
          <w:lang w:val="en-US"/>
        </w:rPr>
        <w:t>este</w:t>
      </w:r>
      <w:proofErr w:type="gramEnd"/>
      <w:r w:rsidRPr="00C860D7">
        <w:rPr>
          <w:rFonts w:ascii="Times New Roman CE" w:eastAsia="Times New Roman" w:hAnsi="Times New Roman CE" w:cs="Times New Roman CE"/>
          <w:color w:val="000000"/>
          <w:sz w:val="24"/>
          <w:szCs w:val="24"/>
          <w:lang w:val="en-US"/>
        </w:rPr>
        <w:t xml:space="preserve"> protejat de stat.</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 xml:space="preserve">(2) Întru apărarea drepturilor sale profesionale şi cetăţeneşti, medicul </w:t>
      </w:r>
      <w:proofErr w:type="gramStart"/>
      <w:r w:rsidRPr="00C860D7">
        <w:rPr>
          <w:rFonts w:ascii="Times New Roman CE" w:eastAsia="Times New Roman" w:hAnsi="Times New Roman CE" w:cs="Times New Roman CE"/>
          <w:color w:val="000000"/>
          <w:sz w:val="24"/>
          <w:szCs w:val="24"/>
          <w:lang w:val="en-US"/>
        </w:rPr>
        <w:t>este</w:t>
      </w:r>
      <w:proofErr w:type="gramEnd"/>
      <w:r w:rsidRPr="00C860D7">
        <w:rPr>
          <w:rFonts w:ascii="Times New Roman CE" w:eastAsia="Times New Roman" w:hAnsi="Times New Roman CE" w:cs="Times New Roman CE"/>
          <w:color w:val="000000"/>
          <w:sz w:val="24"/>
          <w:szCs w:val="24"/>
          <w:lang w:val="en-US"/>
        </w:rPr>
        <w:t> în drept:</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 xml:space="preserve">a) </w:t>
      </w:r>
      <w:proofErr w:type="gramStart"/>
      <w:r w:rsidRPr="00C860D7">
        <w:rPr>
          <w:rFonts w:ascii="Times New Roman CE" w:eastAsia="Times New Roman" w:hAnsi="Times New Roman CE" w:cs="Times New Roman CE"/>
          <w:color w:val="000000"/>
          <w:sz w:val="24"/>
          <w:szCs w:val="24"/>
          <w:lang w:val="en-US"/>
        </w:rPr>
        <w:t>să</w:t>
      </w:r>
      <w:proofErr w:type="gramEnd"/>
      <w:r w:rsidRPr="00C860D7">
        <w:rPr>
          <w:rFonts w:ascii="Times New Roman CE" w:eastAsia="Times New Roman" w:hAnsi="Times New Roman CE" w:cs="Times New Roman CE"/>
          <w:color w:val="000000"/>
          <w:sz w:val="24"/>
          <w:szCs w:val="24"/>
          <w:lang w:val="en-US"/>
        </w:rPr>
        <w:t> apeleze la organele de drept naţionale şi internaţionale conform legislaţiei în vigoare;</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 xml:space="preserve">b) </w:t>
      </w:r>
      <w:proofErr w:type="gramStart"/>
      <w:r w:rsidRPr="00C860D7">
        <w:rPr>
          <w:rFonts w:ascii="Times New Roman CE" w:eastAsia="Times New Roman" w:hAnsi="Times New Roman CE" w:cs="Times New Roman CE"/>
          <w:color w:val="000000"/>
          <w:sz w:val="24"/>
          <w:szCs w:val="24"/>
          <w:lang w:val="en-US"/>
        </w:rPr>
        <w:t>să</w:t>
      </w:r>
      <w:proofErr w:type="gramEnd"/>
      <w:r w:rsidRPr="00C860D7">
        <w:rPr>
          <w:rFonts w:ascii="Times New Roman CE" w:eastAsia="Times New Roman" w:hAnsi="Times New Roman CE" w:cs="Times New Roman CE"/>
          <w:color w:val="000000"/>
          <w:sz w:val="24"/>
          <w:szCs w:val="24"/>
          <w:lang w:val="en-US"/>
        </w:rPr>
        <w:t> ceară soluţionarea de către instanţa contenciosului administrativ a unui litigiu generat de un act administrativ, fie de nesoluţionarea în termene legale a unei cereri privind recunoaşterea unui drept consfinţit de lege, în care cealaltă parte este o autoritate publică sau un funcţionar al acestei autorităţi, potrivit legislaţiei în vigoare;</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 xml:space="preserve">c) </w:t>
      </w:r>
      <w:proofErr w:type="gramStart"/>
      <w:r w:rsidRPr="00C860D7">
        <w:rPr>
          <w:rFonts w:ascii="Times New Roman CE" w:eastAsia="Times New Roman" w:hAnsi="Times New Roman CE" w:cs="Times New Roman CE"/>
          <w:color w:val="000000"/>
          <w:sz w:val="24"/>
          <w:szCs w:val="24"/>
          <w:lang w:val="en-US"/>
        </w:rPr>
        <w:t>să</w:t>
      </w:r>
      <w:proofErr w:type="gramEnd"/>
      <w:r w:rsidRPr="00C860D7">
        <w:rPr>
          <w:rFonts w:ascii="Times New Roman CE" w:eastAsia="Times New Roman" w:hAnsi="Times New Roman CE" w:cs="Times New Roman CE"/>
          <w:color w:val="000000"/>
          <w:sz w:val="24"/>
          <w:szCs w:val="24"/>
          <w:lang w:val="en-US"/>
        </w:rPr>
        <w:t> i se repare prejudiciul cauzat prin vătămare a sănătăţii în legătură cu activitatea profesională specifică în condiţii de permanent risc pentru sănătate şi viaţă;</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 xml:space="preserve">d) </w:t>
      </w:r>
      <w:proofErr w:type="gramStart"/>
      <w:r w:rsidRPr="00C860D7">
        <w:rPr>
          <w:rFonts w:ascii="Times New Roman CE" w:eastAsia="Times New Roman" w:hAnsi="Times New Roman CE" w:cs="Times New Roman CE"/>
          <w:color w:val="000000"/>
          <w:sz w:val="24"/>
          <w:szCs w:val="24"/>
          <w:lang w:val="en-US"/>
        </w:rPr>
        <w:t>să</w:t>
      </w:r>
      <w:proofErr w:type="gramEnd"/>
      <w:r w:rsidRPr="00C860D7">
        <w:rPr>
          <w:rFonts w:ascii="Times New Roman CE" w:eastAsia="Times New Roman" w:hAnsi="Times New Roman CE" w:cs="Times New Roman CE"/>
          <w:color w:val="000000"/>
          <w:sz w:val="24"/>
          <w:szCs w:val="24"/>
          <w:lang w:val="en-US"/>
        </w:rPr>
        <w:t> apeleze la susţinerea organizaţiilor neguvernamentale întru apărarea drepturilor şi intereselor profesionale;</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 xml:space="preserve">e) </w:t>
      </w:r>
      <w:proofErr w:type="gramStart"/>
      <w:r w:rsidRPr="00C860D7">
        <w:rPr>
          <w:rFonts w:ascii="Times New Roman CE" w:eastAsia="Times New Roman" w:hAnsi="Times New Roman CE" w:cs="Times New Roman CE"/>
          <w:color w:val="000000"/>
          <w:sz w:val="24"/>
          <w:szCs w:val="24"/>
          <w:lang w:val="en-US"/>
        </w:rPr>
        <w:t>să</w:t>
      </w:r>
      <w:proofErr w:type="gramEnd"/>
      <w:r w:rsidRPr="00C860D7">
        <w:rPr>
          <w:rFonts w:ascii="Times New Roman CE" w:eastAsia="Times New Roman" w:hAnsi="Times New Roman CE" w:cs="Times New Roman CE"/>
          <w:color w:val="000000"/>
          <w:sz w:val="24"/>
          <w:szCs w:val="24"/>
          <w:lang w:val="en-US"/>
        </w:rPr>
        <w:t> i se garanteze independenţă morală, economică şi profesională, protecţie socială;</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 xml:space="preserve">f) </w:t>
      </w:r>
      <w:proofErr w:type="gramStart"/>
      <w:r w:rsidRPr="00C860D7">
        <w:rPr>
          <w:rFonts w:ascii="Times New Roman CE" w:eastAsia="Times New Roman" w:hAnsi="Times New Roman CE" w:cs="Times New Roman CE"/>
          <w:color w:val="000000"/>
          <w:sz w:val="24"/>
          <w:szCs w:val="24"/>
          <w:lang w:val="en-US"/>
        </w:rPr>
        <w:t>să</w:t>
      </w:r>
      <w:proofErr w:type="gramEnd"/>
      <w:r w:rsidRPr="00C860D7">
        <w:rPr>
          <w:rFonts w:ascii="Times New Roman CE" w:eastAsia="Times New Roman" w:hAnsi="Times New Roman CE" w:cs="Times New Roman CE"/>
          <w:color w:val="000000"/>
          <w:sz w:val="24"/>
          <w:szCs w:val="24"/>
          <w:lang w:val="en-US"/>
        </w:rPr>
        <w:t> fie susţinut de angajator la etapa  examinării în instanţă a litigiilor în cazul exercitării activităţii conform reglementărilor în vigoare;</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 xml:space="preserve">g) </w:t>
      </w:r>
      <w:proofErr w:type="gramStart"/>
      <w:r w:rsidRPr="00C860D7">
        <w:rPr>
          <w:rFonts w:ascii="Times New Roman CE" w:eastAsia="Times New Roman" w:hAnsi="Times New Roman CE" w:cs="Times New Roman CE"/>
          <w:color w:val="000000"/>
          <w:sz w:val="24"/>
          <w:szCs w:val="24"/>
          <w:lang w:val="en-US"/>
        </w:rPr>
        <w:t>să</w:t>
      </w:r>
      <w:proofErr w:type="gramEnd"/>
      <w:r w:rsidRPr="00C860D7">
        <w:rPr>
          <w:rFonts w:ascii="Times New Roman CE" w:eastAsia="Times New Roman" w:hAnsi="Times New Roman CE" w:cs="Times New Roman CE"/>
          <w:color w:val="000000"/>
          <w:sz w:val="24"/>
          <w:szCs w:val="24"/>
          <w:lang w:val="en-US"/>
        </w:rPr>
        <w:t> folosească fără restricţii orice mijloc de transport din contul statului pentru exercitarea de urgenţă a obligaţiilor profesionale, în funcţie de situaţii concrete;</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 xml:space="preserve">h) </w:t>
      </w:r>
      <w:proofErr w:type="gramStart"/>
      <w:r w:rsidRPr="00C860D7">
        <w:rPr>
          <w:rFonts w:ascii="Times New Roman CE" w:eastAsia="Times New Roman" w:hAnsi="Times New Roman CE" w:cs="Times New Roman CE"/>
          <w:color w:val="000000"/>
          <w:sz w:val="24"/>
          <w:szCs w:val="24"/>
          <w:lang w:val="en-US"/>
        </w:rPr>
        <w:t>să</w:t>
      </w:r>
      <w:proofErr w:type="gramEnd"/>
      <w:r w:rsidRPr="00C860D7">
        <w:rPr>
          <w:rFonts w:ascii="Times New Roman CE" w:eastAsia="Times New Roman" w:hAnsi="Times New Roman CE" w:cs="Times New Roman CE"/>
          <w:color w:val="000000"/>
          <w:sz w:val="24"/>
          <w:szCs w:val="24"/>
          <w:lang w:val="en-US"/>
        </w:rPr>
        <w:t> se asocieze în organizaţii sindicale, asociaţii obşteşti ce vor participa la apărarea şi promovarea drepturilor şi intereselor profesionale ale medicului;</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i) să apeleze la Liga Medicilor din Republica Moldova, care apără interesele profesionale ale medicului, participă la aprecierea exercitării funcţiei de medic, la susţinerea prestigiului acestei profesiuni în societate.</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 xml:space="preserve">(3) Medicul </w:t>
      </w:r>
      <w:proofErr w:type="gramStart"/>
      <w:r w:rsidRPr="00C860D7">
        <w:rPr>
          <w:rFonts w:ascii="Times New Roman CE" w:eastAsia="Times New Roman" w:hAnsi="Times New Roman CE" w:cs="Times New Roman CE"/>
          <w:color w:val="000000"/>
          <w:sz w:val="24"/>
          <w:szCs w:val="24"/>
          <w:lang w:val="en-US"/>
        </w:rPr>
        <w:t>are</w:t>
      </w:r>
      <w:proofErr w:type="gramEnd"/>
      <w:r w:rsidRPr="00C860D7">
        <w:rPr>
          <w:rFonts w:ascii="Times New Roman CE" w:eastAsia="Times New Roman" w:hAnsi="Times New Roman CE" w:cs="Times New Roman CE"/>
          <w:color w:val="000000"/>
          <w:sz w:val="24"/>
          <w:szCs w:val="24"/>
          <w:lang w:val="en-US"/>
        </w:rPr>
        <w:t xml:space="preserve"> dreptul la apărare contra intervenţiei unor persoane şi autorităţi ale administraţiei publice în exerciţiul profesiunii sale, excepţie făcînd cazurile de incompetenţă şi culpă profesională.</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proofErr w:type="gramStart"/>
      <w:r w:rsidRPr="00C860D7">
        <w:rPr>
          <w:rFonts w:ascii="Times New Roman CE" w:eastAsia="Times New Roman" w:hAnsi="Times New Roman CE" w:cs="Times New Roman CE"/>
          <w:b/>
          <w:bCs/>
          <w:color w:val="000000"/>
          <w:sz w:val="24"/>
          <w:szCs w:val="24"/>
          <w:lang w:val="en-US"/>
        </w:rPr>
        <w:t>Articolul 16.</w:t>
      </w:r>
      <w:proofErr w:type="gramEnd"/>
      <w:r w:rsidRPr="00C860D7">
        <w:rPr>
          <w:rFonts w:ascii="Times New Roman CE" w:eastAsia="Times New Roman" w:hAnsi="Times New Roman CE" w:cs="Times New Roman CE"/>
          <w:color w:val="000000"/>
          <w:sz w:val="24"/>
          <w:szCs w:val="24"/>
          <w:lang w:val="en-US"/>
        </w:rPr>
        <w:t xml:space="preserve"> Asociaţiile de </w:t>
      </w:r>
      <w:proofErr w:type="gramStart"/>
      <w:r w:rsidRPr="00C860D7">
        <w:rPr>
          <w:rFonts w:ascii="Times New Roman CE" w:eastAsia="Times New Roman" w:hAnsi="Times New Roman CE" w:cs="Times New Roman CE"/>
          <w:color w:val="000000"/>
          <w:sz w:val="24"/>
          <w:szCs w:val="24"/>
          <w:lang w:val="en-US"/>
        </w:rPr>
        <w:t>medici</w:t>
      </w:r>
      <w:proofErr w:type="gramEnd"/>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(1) Pentru apărarea drepturilor şi intereselor lor, medicii sînt în drept</w:t>
      </w:r>
      <w:proofErr w:type="gramStart"/>
      <w:r w:rsidRPr="00C860D7">
        <w:rPr>
          <w:rFonts w:ascii="Times New Roman CE" w:eastAsia="Times New Roman" w:hAnsi="Times New Roman CE" w:cs="Times New Roman CE"/>
          <w:color w:val="000000"/>
          <w:sz w:val="24"/>
          <w:szCs w:val="24"/>
          <w:lang w:val="en-US"/>
        </w:rPr>
        <w:t>  să</w:t>
      </w:r>
      <w:proofErr w:type="gramEnd"/>
      <w:r w:rsidRPr="00C860D7">
        <w:rPr>
          <w:rFonts w:ascii="Times New Roman CE" w:eastAsia="Times New Roman" w:hAnsi="Times New Roman CE" w:cs="Times New Roman CE"/>
          <w:color w:val="000000"/>
          <w:sz w:val="24"/>
          <w:szCs w:val="24"/>
          <w:lang w:val="en-US"/>
        </w:rPr>
        <w:t> se asocieze, pe principii benevole, conform legislaţiei cu privire la organizaţiile necomerciale, în asociaţii profesionale locale, centrale şi internaţionale, în baza calităţii de membru individual sau colectiv, şi să le înregistreze în modul stabilit.</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(2) Asociaţiile de medici specificate la alin</w:t>
      </w:r>
      <w:proofErr w:type="gramStart"/>
      <w:r w:rsidRPr="00C860D7">
        <w:rPr>
          <w:rFonts w:ascii="Times New Roman CE" w:eastAsia="Times New Roman" w:hAnsi="Times New Roman CE" w:cs="Times New Roman CE"/>
          <w:color w:val="000000"/>
          <w:sz w:val="24"/>
          <w:szCs w:val="24"/>
          <w:lang w:val="en-US"/>
        </w:rPr>
        <w:t>.(</w:t>
      </w:r>
      <w:proofErr w:type="gramEnd"/>
      <w:r w:rsidRPr="00C860D7">
        <w:rPr>
          <w:rFonts w:ascii="Times New Roman CE" w:eastAsia="Times New Roman" w:hAnsi="Times New Roman CE" w:cs="Times New Roman CE"/>
          <w:color w:val="000000"/>
          <w:sz w:val="24"/>
          <w:szCs w:val="24"/>
          <w:lang w:val="en-US"/>
        </w:rPr>
        <w:t>1) pot acorda asistenţă profesională şi materială medicilor din cadrul acestei asociaţii şi membrilor de familie ai acestora.</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 xml:space="preserve">(3) Asociaţiile de </w:t>
      </w:r>
      <w:proofErr w:type="gramStart"/>
      <w:r w:rsidRPr="00C860D7">
        <w:rPr>
          <w:rFonts w:ascii="Times New Roman CE" w:eastAsia="Times New Roman" w:hAnsi="Times New Roman CE" w:cs="Times New Roman CE"/>
          <w:color w:val="000000"/>
          <w:sz w:val="24"/>
          <w:szCs w:val="24"/>
          <w:lang w:val="en-US"/>
        </w:rPr>
        <w:t>medici</w:t>
      </w:r>
      <w:proofErr w:type="gramEnd"/>
      <w:r w:rsidRPr="00C860D7">
        <w:rPr>
          <w:rFonts w:ascii="Times New Roman CE" w:eastAsia="Times New Roman" w:hAnsi="Times New Roman CE" w:cs="Times New Roman CE"/>
          <w:color w:val="000000"/>
          <w:sz w:val="24"/>
          <w:szCs w:val="24"/>
          <w:lang w:val="en-US"/>
        </w:rPr>
        <w:t xml:space="preserve"> centrale şi internaţionale pot avea structuri regionale.</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 xml:space="preserve">(4) Întru apărarea drepturilor şi intereselor medicilor şi facilitarea creării locurilor de muncă, asociaţiile de </w:t>
      </w:r>
      <w:proofErr w:type="gramStart"/>
      <w:r w:rsidRPr="00C860D7">
        <w:rPr>
          <w:rFonts w:ascii="Times New Roman CE" w:eastAsia="Times New Roman" w:hAnsi="Times New Roman CE" w:cs="Times New Roman CE"/>
          <w:color w:val="000000"/>
          <w:sz w:val="24"/>
          <w:szCs w:val="24"/>
          <w:lang w:val="en-US"/>
        </w:rPr>
        <w:t>medici</w:t>
      </w:r>
      <w:proofErr w:type="gramEnd"/>
      <w:r w:rsidRPr="00C860D7">
        <w:rPr>
          <w:rFonts w:ascii="Times New Roman CE" w:eastAsia="Times New Roman" w:hAnsi="Times New Roman CE" w:cs="Times New Roman CE"/>
          <w:color w:val="000000"/>
          <w:sz w:val="24"/>
          <w:szCs w:val="24"/>
          <w:lang w:val="en-US"/>
        </w:rPr>
        <w:t xml:space="preserve"> vor colabora cu autorităţile administraţiei publice centrale şi locale.</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proofErr w:type="gramStart"/>
      <w:r w:rsidRPr="00C860D7">
        <w:rPr>
          <w:rFonts w:ascii="Times New Roman CE" w:eastAsia="Times New Roman" w:hAnsi="Times New Roman CE" w:cs="Times New Roman CE"/>
          <w:b/>
          <w:bCs/>
          <w:color w:val="000000"/>
          <w:sz w:val="24"/>
          <w:szCs w:val="24"/>
          <w:lang w:val="en-US"/>
        </w:rPr>
        <w:t>Articolul 17.</w:t>
      </w:r>
      <w:proofErr w:type="gramEnd"/>
      <w:r w:rsidRPr="00C860D7">
        <w:rPr>
          <w:rFonts w:ascii="Times New Roman CE" w:eastAsia="Times New Roman" w:hAnsi="Times New Roman CE" w:cs="Times New Roman CE"/>
          <w:color w:val="000000"/>
          <w:sz w:val="24"/>
          <w:szCs w:val="24"/>
          <w:lang w:val="en-US"/>
        </w:rPr>
        <w:t> Obligaţiile profesionale ale medicului</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 xml:space="preserve">(1) Medicul </w:t>
      </w:r>
      <w:proofErr w:type="gramStart"/>
      <w:r w:rsidRPr="00C860D7">
        <w:rPr>
          <w:rFonts w:ascii="Times New Roman CE" w:eastAsia="Times New Roman" w:hAnsi="Times New Roman CE" w:cs="Times New Roman CE"/>
          <w:color w:val="000000"/>
          <w:sz w:val="24"/>
          <w:szCs w:val="24"/>
          <w:lang w:val="en-US"/>
        </w:rPr>
        <w:t>este</w:t>
      </w:r>
      <w:proofErr w:type="gramEnd"/>
      <w:r w:rsidRPr="00C860D7">
        <w:rPr>
          <w:rFonts w:ascii="Times New Roman CE" w:eastAsia="Times New Roman" w:hAnsi="Times New Roman CE" w:cs="Times New Roman CE"/>
          <w:color w:val="000000"/>
          <w:sz w:val="24"/>
          <w:szCs w:val="24"/>
          <w:lang w:val="en-US"/>
        </w:rPr>
        <w:t xml:space="preserve"> obligat:</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 xml:space="preserve">a) </w:t>
      </w:r>
      <w:proofErr w:type="gramStart"/>
      <w:r w:rsidRPr="00C860D7">
        <w:rPr>
          <w:rFonts w:ascii="Times New Roman CE" w:eastAsia="Times New Roman" w:hAnsi="Times New Roman CE" w:cs="Times New Roman CE"/>
          <w:color w:val="000000"/>
          <w:sz w:val="24"/>
          <w:szCs w:val="24"/>
          <w:lang w:val="en-US"/>
        </w:rPr>
        <w:t>să</w:t>
      </w:r>
      <w:proofErr w:type="gramEnd"/>
      <w:r w:rsidRPr="00C860D7">
        <w:rPr>
          <w:rFonts w:ascii="Times New Roman CE" w:eastAsia="Times New Roman" w:hAnsi="Times New Roman CE" w:cs="Times New Roman CE"/>
          <w:color w:val="000000"/>
          <w:sz w:val="24"/>
          <w:szCs w:val="24"/>
          <w:lang w:val="en-US"/>
        </w:rPr>
        <w:t> respecte cu stricteţe drepturile şi interesele legitime ale pacientului;</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b) să-şi perfecţioneze în permanenţă cunoştinţele profesionale;</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 xml:space="preserve">c) </w:t>
      </w:r>
      <w:proofErr w:type="gramStart"/>
      <w:r w:rsidRPr="00C860D7">
        <w:rPr>
          <w:rFonts w:ascii="Times New Roman CE" w:eastAsia="Times New Roman" w:hAnsi="Times New Roman CE" w:cs="Times New Roman CE"/>
          <w:color w:val="000000"/>
          <w:sz w:val="24"/>
          <w:szCs w:val="24"/>
          <w:lang w:val="en-US"/>
        </w:rPr>
        <w:t>să</w:t>
      </w:r>
      <w:proofErr w:type="gramEnd"/>
      <w:r w:rsidRPr="00C860D7">
        <w:rPr>
          <w:rFonts w:ascii="Times New Roman CE" w:eastAsia="Times New Roman" w:hAnsi="Times New Roman CE" w:cs="Times New Roman CE"/>
          <w:color w:val="000000"/>
          <w:sz w:val="24"/>
          <w:szCs w:val="24"/>
          <w:lang w:val="en-US"/>
        </w:rPr>
        <w:t> asigure tratamentul pînă la însănătoşirea pacientului sau pînă la trecerea lui în îngrijirea unui alt medic;</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 xml:space="preserve">d) </w:t>
      </w:r>
      <w:proofErr w:type="gramStart"/>
      <w:r w:rsidRPr="00C860D7">
        <w:rPr>
          <w:rFonts w:ascii="Times New Roman CE" w:eastAsia="Times New Roman" w:hAnsi="Times New Roman CE" w:cs="Times New Roman CE"/>
          <w:color w:val="000000"/>
          <w:sz w:val="24"/>
          <w:szCs w:val="24"/>
          <w:lang w:val="en-US"/>
        </w:rPr>
        <w:t>să</w:t>
      </w:r>
      <w:proofErr w:type="gramEnd"/>
      <w:r w:rsidRPr="00C860D7">
        <w:rPr>
          <w:rFonts w:ascii="Times New Roman CE" w:eastAsia="Times New Roman" w:hAnsi="Times New Roman CE" w:cs="Times New Roman CE"/>
          <w:color w:val="000000"/>
          <w:sz w:val="24"/>
          <w:szCs w:val="24"/>
          <w:lang w:val="en-US"/>
        </w:rPr>
        <w:t> evite îmbolnăvirile iatrogene;</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 xml:space="preserve">e) </w:t>
      </w:r>
      <w:proofErr w:type="gramStart"/>
      <w:r w:rsidRPr="00C860D7">
        <w:rPr>
          <w:rFonts w:ascii="Times New Roman CE" w:eastAsia="Times New Roman" w:hAnsi="Times New Roman CE" w:cs="Times New Roman CE"/>
          <w:color w:val="000000"/>
          <w:sz w:val="24"/>
          <w:szCs w:val="24"/>
          <w:lang w:val="en-US"/>
        </w:rPr>
        <w:t>să</w:t>
      </w:r>
      <w:proofErr w:type="gramEnd"/>
      <w:r w:rsidRPr="00C860D7">
        <w:rPr>
          <w:rFonts w:ascii="Times New Roman CE" w:eastAsia="Times New Roman" w:hAnsi="Times New Roman CE" w:cs="Times New Roman CE"/>
          <w:color w:val="000000"/>
          <w:sz w:val="24"/>
          <w:szCs w:val="24"/>
          <w:lang w:val="en-US"/>
        </w:rPr>
        <w:t> păstreze secretul informaţiilor personale de care a luat cunoştinţă în exercitarea profesiunii, cu excepţia cazurilor prevăzute de prezenta lege şi de legislaţia privind accesul la informaţii;</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 xml:space="preserve">f) </w:t>
      </w:r>
      <w:proofErr w:type="gramStart"/>
      <w:r w:rsidRPr="00C860D7">
        <w:rPr>
          <w:rFonts w:ascii="Times New Roman CE" w:eastAsia="Times New Roman" w:hAnsi="Times New Roman CE" w:cs="Times New Roman CE"/>
          <w:color w:val="000000"/>
          <w:sz w:val="24"/>
          <w:szCs w:val="24"/>
          <w:lang w:val="en-US"/>
        </w:rPr>
        <w:t>să</w:t>
      </w:r>
      <w:proofErr w:type="gramEnd"/>
      <w:r w:rsidRPr="00C860D7">
        <w:rPr>
          <w:rFonts w:ascii="Times New Roman CE" w:eastAsia="Times New Roman" w:hAnsi="Times New Roman CE" w:cs="Times New Roman CE"/>
          <w:color w:val="000000"/>
          <w:sz w:val="24"/>
          <w:szCs w:val="24"/>
          <w:lang w:val="en-US"/>
        </w:rPr>
        <w:t> înceapă tratamentul numai după o examinare medicală efectuată personal, iar în cazuri excepţionale, de urgenţă, să dea indicaţii de tratament prin mijloacele de telecomunicaţie;</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 xml:space="preserve">g) </w:t>
      </w:r>
      <w:proofErr w:type="gramStart"/>
      <w:r w:rsidRPr="00C860D7">
        <w:rPr>
          <w:rFonts w:ascii="Times New Roman CE" w:eastAsia="Times New Roman" w:hAnsi="Times New Roman CE" w:cs="Times New Roman CE"/>
          <w:color w:val="000000"/>
          <w:sz w:val="24"/>
          <w:szCs w:val="24"/>
          <w:lang w:val="en-US"/>
        </w:rPr>
        <w:t>să</w:t>
      </w:r>
      <w:proofErr w:type="gramEnd"/>
      <w:r w:rsidRPr="00C860D7">
        <w:rPr>
          <w:rFonts w:ascii="Times New Roman CE" w:eastAsia="Times New Roman" w:hAnsi="Times New Roman CE" w:cs="Times New Roman CE"/>
          <w:color w:val="000000"/>
          <w:sz w:val="24"/>
          <w:szCs w:val="24"/>
          <w:lang w:val="en-US"/>
        </w:rPr>
        <w:t> acorde primul ajutor medical de urgenţă, indiferent de timpul, locul şi de alte circumstanţe ale situaţiei;</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 xml:space="preserve">h) </w:t>
      </w:r>
      <w:proofErr w:type="gramStart"/>
      <w:r w:rsidRPr="00C860D7">
        <w:rPr>
          <w:rFonts w:ascii="Times New Roman CE" w:eastAsia="Times New Roman" w:hAnsi="Times New Roman CE" w:cs="Times New Roman CE"/>
          <w:color w:val="000000"/>
          <w:sz w:val="24"/>
          <w:szCs w:val="24"/>
          <w:lang w:val="en-US"/>
        </w:rPr>
        <w:t>să</w:t>
      </w:r>
      <w:proofErr w:type="gramEnd"/>
      <w:r w:rsidRPr="00C860D7">
        <w:rPr>
          <w:rFonts w:ascii="Times New Roman CE" w:eastAsia="Times New Roman" w:hAnsi="Times New Roman CE" w:cs="Times New Roman CE"/>
          <w:color w:val="000000"/>
          <w:sz w:val="24"/>
          <w:szCs w:val="24"/>
          <w:lang w:val="en-US"/>
        </w:rPr>
        <w:t> ceară consimţămîntul pacientului pentru orice prestare medicală conform legislaţiei;</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 xml:space="preserve">i) </w:t>
      </w:r>
      <w:proofErr w:type="gramStart"/>
      <w:r w:rsidRPr="00C860D7">
        <w:rPr>
          <w:rFonts w:ascii="Times New Roman CE" w:eastAsia="Times New Roman" w:hAnsi="Times New Roman CE" w:cs="Times New Roman CE"/>
          <w:color w:val="000000"/>
          <w:sz w:val="24"/>
          <w:szCs w:val="24"/>
          <w:lang w:val="en-US"/>
        </w:rPr>
        <w:t>să</w:t>
      </w:r>
      <w:proofErr w:type="gramEnd"/>
      <w:r w:rsidRPr="00C860D7">
        <w:rPr>
          <w:rFonts w:ascii="Times New Roman CE" w:eastAsia="Times New Roman" w:hAnsi="Times New Roman CE" w:cs="Times New Roman CE"/>
          <w:color w:val="000000"/>
          <w:sz w:val="24"/>
          <w:szCs w:val="24"/>
          <w:lang w:val="en-US"/>
        </w:rPr>
        <w:t> cunoască şi să exercite în permanenţă atribuţiile de serviciu;</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 xml:space="preserve">j) </w:t>
      </w:r>
      <w:proofErr w:type="gramStart"/>
      <w:r w:rsidRPr="00C860D7">
        <w:rPr>
          <w:rFonts w:ascii="Times New Roman CE" w:eastAsia="Times New Roman" w:hAnsi="Times New Roman CE" w:cs="Times New Roman CE"/>
          <w:color w:val="000000"/>
          <w:sz w:val="24"/>
          <w:szCs w:val="24"/>
          <w:lang w:val="en-US"/>
        </w:rPr>
        <w:t>să</w:t>
      </w:r>
      <w:proofErr w:type="gramEnd"/>
      <w:r w:rsidRPr="00C860D7">
        <w:rPr>
          <w:rFonts w:ascii="Times New Roman CE" w:eastAsia="Times New Roman" w:hAnsi="Times New Roman CE" w:cs="Times New Roman CE"/>
          <w:color w:val="000000"/>
          <w:sz w:val="24"/>
          <w:szCs w:val="24"/>
          <w:lang w:val="en-US"/>
        </w:rPr>
        <w:t> consemneze refuzul pacientului pentru orice prestare medicală;</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 xml:space="preserve">k) </w:t>
      </w:r>
      <w:proofErr w:type="gramStart"/>
      <w:r w:rsidRPr="00C860D7">
        <w:rPr>
          <w:rFonts w:ascii="Times New Roman CE" w:eastAsia="Times New Roman" w:hAnsi="Times New Roman CE" w:cs="Times New Roman CE"/>
          <w:color w:val="000000"/>
          <w:sz w:val="24"/>
          <w:szCs w:val="24"/>
          <w:lang w:val="en-US"/>
        </w:rPr>
        <w:t>să</w:t>
      </w:r>
      <w:proofErr w:type="gramEnd"/>
      <w:r w:rsidRPr="00C860D7">
        <w:rPr>
          <w:rFonts w:ascii="Times New Roman CE" w:eastAsia="Times New Roman" w:hAnsi="Times New Roman CE" w:cs="Times New Roman CE"/>
          <w:color w:val="000000"/>
          <w:sz w:val="24"/>
          <w:szCs w:val="24"/>
          <w:lang w:val="en-US"/>
        </w:rPr>
        <w:t> informeze pacientul direct sau prin intermediul reprezentanţilor legali ori al rudelor lui apropiate despre starea sănătăţii acestuia;</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 xml:space="preserve">l) </w:t>
      </w:r>
      <w:proofErr w:type="gramStart"/>
      <w:r w:rsidRPr="00C860D7">
        <w:rPr>
          <w:rFonts w:ascii="Times New Roman CE" w:eastAsia="Times New Roman" w:hAnsi="Times New Roman CE" w:cs="Times New Roman CE"/>
          <w:color w:val="000000"/>
          <w:sz w:val="24"/>
          <w:szCs w:val="24"/>
          <w:lang w:val="en-US"/>
        </w:rPr>
        <w:t>să</w:t>
      </w:r>
      <w:proofErr w:type="gramEnd"/>
      <w:r w:rsidRPr="00C860D7">
        <w:rPr>
          <w:rFonts w:ascii="Times New Roman CE" w:eastAsia="Times New Roman" w:hAnsi="Times New Roman CE" w:cs="Times New Roman CE"/>
          <w:color w:val="000000"/>
          <w:sz w:val="24"/>
          <w:szCs w:val="24"/>
          <w:lang w:val="en-US"/>
        </w:rPr>
        <w:t> respecte normele etico-profesionale;</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lastRenderedPageBreak/>
        <w:t xml:space="preserve">m) </w:t>
      </w:r>
      <w:proofErr w:type="gramStart"/>
      <w:r w:rsidRPr="00C860D7">
        <w:rPr>
          <w:rFonts w:ascii="Times New Roman CE" w:eastAsia="Times New Roman" w:hAnsi="Times New Roman CE" w:cs="Times New Roman CE"/>
          <w:color w:val="000000"/>
          <w:sz w:val="24"/>
          <w:szCs w:val="24"/>
          <w:lang w:val="en-US"/>
        </w:rPr>
        <w:t>să</w:t>
      </w:r>
      <w:proofErr w:type="gramEnd"/>
      <w:r w:rsidRPr="00C860D7">
        <w:rPr>
          <w:rFonts w:ascii="Times New Roman CE" w:eastAsia="Times New Roman" w:hAnsi="Times New Roman CE" w:cs="Times New Roman CE"/>
          <w:color w:val="000000"/>
          <w:sz w:val="24"/>
          <w:szCs w:val="24"/>
          <w:lang w:val="en-US"/>
        </w:rPr>
        <w:t> execute alte obligaţii prevăzute de legislaţie.</w:t>
      </w:r>
      <w:r w:rsidRPr="00C860D7">
        <w:rPr>
          <w:rFonts w:ascii="Times New Roman CE" w:eastAsia="Times New Roman" w:hAnsi="Times New Roman CE" w:cs="Times New Roman CE"/>
          <w:color w:val="000000"/>
          <w:sz w:val="24"/>
          <w:szCs w:val="24"/>
          <w:lang w:val="en-US"/>
        </w:rPr>
        <w:br/>
        <w:t>     (1</w:t>
      </w:r>
      <w:r w:rsidRPr="00C860D7">
        <w:rPr>
          <w:rFonts w:ascii="Times New Roman CE" w:eastAsia="Times New Roman" w:hAnsi="Times New Roman CE" w:cs="Times New Roman CE"/>
          <w:color w:val="000000"/>
          <w:sz w:val="24"/>
          <w:szCs w:val="24"/>
          <w:vertAlign w:val="superscript"/>
          <w:lang w:val="en-US"/>
        </w:rPr>
        <w:t>1</w:t>
      </w:r>
      <w:r w:rsidRPr="00C860D7">
        <w:rPr>
          <w:rFonts w:ascii="Times New Roman CE" w:eastAsia="Times New Roman" w:hAnsi="Times New Roman CE" w:cs="Times New Roman CE"/>
          <w:color w:val="000000"/>
          <w:sz w:val="24"/>
          <w:szCs w:val="24"/>
          <w:lang w:val="en-US"/>
        </w:rPr>
        <w:t>) Responsabilitatea pentru calitatea actului medical exercitat de către medicul rezident o poartă atît coordonatorul studiilor de reziden</w:t>
      </w:r>
      <w:r w:rsidRPr="00C860D7">
        <w:rPr>
          <w:rFonts w:ascii="Cambria Math" w:eastAsia="Times New Roman" w:hAnsi="Cambria Math" w:cs="Cambria Math"/>
          <w:color w:val="000000"/>
          <w:sz w:val="24"/>
          <w:szCs w:val="24"/>
          <w:lang w:val="en-US"/>
        </w:rPr>
        <w:t>ț</w:t>
      </w:r>
      <w:r w:rsidRPr="00C860D7">
        <w:rPr>
          <w:rFonts w:ascii="Times New Roman" w:eastAsia="Times New Roman" w:hAnsi="Times New Roman" w:cs="Times New Roman"/>
          <w:color w:val="000000"/>
          <w:sz w:val="24"/>
          <w:szCs w:val="24"/>
          <w:lang w:val="en-US"/>
        </w:rPr>
        <w:t xml:space="preserve">iat sau medicul specialist desemnat, cît </w:t>
      </w:r>
      <w:r w:rsidRPr="00C860D7">
        <w:rPr>
          <w:rFonts w:ascii="Cambria Math" w:eastAsia="Times New Roman" w:hAnsi="Cambria Math" w:cs="Cambria Math"/>
          <w:color w:val="000000"/>
          <w:sz w:val="24"/>
          <w:szCs w:val="24"/>
          <w:lang w:val="en-US"/>
        </w:rPr>
        <w:t>ș</w:t>
      </w:r>
      <w:r w:rsidRPr="00C860D7">
        <w:rPr>
          <w:rFonts w:ascii="Times New Roman" w:eastAsia="Times New Roman" w:hAnsi="Times New Roman" w:cs="Times New Roman"/>
          <w:color w:val="000000"/>
          <w:sz w:val="24"/>
          <w:szCs w:val="24"/>
          <w:lang w:val="en-US"/>
        </w:rPr>
        <w:t>i medicul rezident, în conformitate cu actele normative aprobate de Guvern.</w:t>
      </w:r>
      <w:r w:rsidRPr="00C860D7">
        <w:rPr>
          <w:rFonts w:ascii="Times New Roman" w:eastAsia="Times New Roman" w:hAnsi="Times New Roman" w:cs="Times New Roman"/>
          <w:color w:val="000000"/>
          <w:sz w:val="24"/>
          <w:szCs w:val="24"/>
          <w:lang w:val="en-US"/>
        </w:rPr>
        <w:br/>
        <w:t>     </w:t>
      </w:r>
      <w:r w:rsidRPr="00C860D7">
        <w:rPr>
          <w:rFonts w:ascii="Times New Roman CE" w:eastAsia="Times New Roman" w:hAnsi="Times New Roman CE" w:cs="Times New Roman CE"/>
          <w:color w:val="000000"/>
          <w:sz w:val="24"/>
          <w:szCs w:val="24"/>
          <w:lang w:val="en-US"/>
        </w:rPr>
        <w:t> </w:t>
      </w:r>
      <w:r w:rsidRPr="00C860D7">
        <w:rPr>
          <w:rFonts w:ascii="Times New Roman CE" w:eastAsia="Times New Roman" w:hAnsi="Times New Roman CE" w:cs="Times New Roman CE"/>
          <w:i/>
          <w:iCs/>
          <w:color w:val="0000FF"/>
          <w:sz w:val="24"/>
          <w:szCs w:val="24"/>
          <w:lang w:val="en-US"/>
        </w:rPr>
        <w:t>[Art.17 al</w:t>
      </w:r>
      <w:proofErr w:type="gramStart"/>
      <w:r w:rsidRPr="00C860D7">
        <w:rPr>
          <w:rFonts w:ascii="Times New Roman CE" w:eastAsia="Times New Roman" w:hAnsi="Times New Roman CE" w:cs="Times New Roman CE"/>
          <w:i/>
          <w:iCs/>
          <w:color w:val="0000FF"/>
          <w:sz w:val="24"/>
          <w:szCs w:val="24"/>
          <w:lang w:val="en-US"/>
        </w:rPr>
        <w:t>.(</w:t>
      </w:r>
      <w:proofErr w:type="gramEnd"/>
      <w:r w:rsidRPr="00C860D7">
        <w:rPr>
          <w:rFonts w:ascii="Times New Roman CE" w:eastAsia="Times New Roman" w:hAnsi="Times New Roman CE" w:cs="Times New Roman CE"/>
          <w:i/>
          <w:iCs/>
          <w:color w:val="0000FF"/>
          <w:sz w:val="24"/>
          <w:szCs w:val="24"/>
          <w:lang w:val="en-US"/>
        </w:rPr>
        <w:t>1</w:t>
      </w:r>
      <w:r w:rsidRPr="00C860D7">
        <w:rPr>
          <w:rFonts w:ascii="Times New Roman CE" w:eastAsia="Times New Roman" w:hAnsi="Times New Roman CE" w:cs="Times New Roman CE"/>
          <w:i/>
          <w:iCs/>
          <w:color w:val="0000FF"/>
          <w:sz w:val="24"/>
          <w:szCs w:val="24"/>
          <w:vertAlign w:val="superscript"/>
          <w:lang w:val="en-US"/>
        </w:rPr>
        <w:t>1</w:t>
      </w:r>
      <w:r w:rsidRPr="00C860D7">
        <w:rPr>
          <w:rFonts w:ascii="Times New Roman CE" w:eastAsia="Times New Roman" w:hAnsi="Times New Roman CE" w:cs="Times New Roman CE"/>
          <w:i/>
          <w:iCs/>
          <w:color w:val="0000FF"/>
          <w:sz w:val="24"/>
          <w:szCs w:val="24"/>
          <w:lang w:val="en-US"/>
        </w:rPr>
        <w:t>) introdus prin LP144 din 09.07.15, MO197-205/31.07.15 art.406]</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 xml:space="preserve">(2) În executarea obligaţiilor sale profesionale, medicul nu </w:t>
      </w:r>
      <w:proofErr w:type="gramStart"/>
      <w:r w:rsidRPr="00C860D7">
        <w:rPr>
          <w:rFonts w:ascii="Times New Roman CE" w:eastAsia="Times New Roman" w:hAnsi="Times New Roman CE" w:cs="Times New Roman CE"/>
          <w:color w:val="000000"/>
          <w:sz w:val="24"/>
          <w:szCs w:val="24"/>
          <w:lang w:val="en-US"/>
        </w:rPr>
        <w:t>este</w:t>
      </w:r>
      <w:proofErr w:type="gramEnd"/>
      <w:r w:rsidRPr="00C860D7">
        <w:rPr>
          <w:rFonts w:ascii="Times New Roman CE" w:eastAsia="Times New Roman" w:hAnsi="Times New Roman CE" w:cs="Times New Roman CE"/>
          <w:color w:val="000000"/>
          <w:sz w:val="24"/>
          <w:szCs w:val="24"/>
          <w:lang w:val="en-US"/>
        </w:rPr>
        <w:t> în drept să supună pacientul unui risc nejustificat, nici chiar cu acordul acestuia.</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 xml:space="preserve">(3) Se interzice satisfacerea rugăminţii bolnavului de </w:t>
      </w:r>
      <w:proofErr w:type="gramStart"/>
      <w:r w:rsidRPr="00C860D7">
        <w:rPr>
          <w:rFonts w:ascii="Times New Roman CE" w:eastAsia="Times New Roman" w:hAnsi="Times New Roman CE" w:cs="Times New Roman CE"/>
          <w:color w:val="000000"/>
          <w:sz w:val="24"/>
          <w:szCs w:val="24"/>
          <w:lang w:val="en-US"/>
        </w:rPr>
        <w:t>a</w:t>
      </w:r>
      <w:proofErr w:type="gramEnd"/>
      <w:r w:rsidRPr="00C860D7">
        <w:rPr>
          <w:rFonts w:ascii="Times New Roman CE" w:eastAsia="Times New Roman" w:hAnsi="Times New Roman CE" w:cs="Times New Roman CE"/>
          <w:color w:val="000000"/>
          <w:sz w:val="24"/>
          <w:szCs w:val="24"/>
          <w:lang w:val="en-US"/>
        </w:rPr>
        <w:t xml:space="preserve"> i se curma viaţa (eutanasierea).</w:t>
      </w:r>
    </w:p>
    <w:p w:rsidR="00C860D7" w:rsidRPr="00C860D7" w:rsidRDefault="00C860D7" w:rsidP="00C860D7">
      <w:pPr>
        <w:spacing w:after="0" w:line="240" w:lineRule="auto"/>
        <w:ind w:firstLine="360"/>
        <w:jc w:val="center"/>
        <w:rPr>
          <w:rFonts w:ascii="Times New Roman" w:eastAsia="Times New Roman" w:hAnsi="Times New Roman" w:cs="Times New Roman"/>
          <w:b/>
          <w:bCs/>
          <w:sz w:val="24"/>
          <w:szCs w:val="24"/>
          <w:lang w:val="en-US"/>
        </w:rPr>
      </w:pPr>
      <w:r w:rsidRPr="00C860D7">
        <w:rPr>
          <w:rFonts w:ascii="Times New Roman CE" w:eastAsia="Times New Roman" w:hAnsi="Times New Roman CE" w:cs="Times New Roman CE"/>
          <w:b/>
          <w:bCs/>
          <w:color w:val="000000"/>
          <w:sz w:val="24"/>
          <w:szCs w:val="24"/>
          <w:lang w:val="en-US"/>
        </w:rPr>
        <w:t>Capitolul IV</w:t>
      </w:r>
    </w:p>
    <w:p w:rsidR="00C860D7" w:rsidRPr="00C860D7" w:rsidRDefault="00C860D7" w:rsidP="00C860D7">
      <w:pPr>
        <w:spacing w:after="0" w:line="240" w:lineRule="auto"/>
        <w:ind w:firstLine="360"/>
        <w:jc w:val="center"/>
        <w:rPr>
          <w:rFonts w:ascii="Times New Roman" w:eastAsia="Times New Roman" w:hAnsi="Times New Roman" w:cs="Times New Roman"/>
          <w:b/>
          <w:bCs/>
          <w:sz w:val="24"/>
          <w:szCs w:val="24"/>
          <w:lang w:val="en-US"/>
        </w:rPr>
      </w:pPr>
      <w:r w:rsidRPr="00C860D7">
        <w:rPr>
          <w:rFonts w:ascii="Times New Roman CE" w:eastAsia="Times New Roman" w:hAnsi="Times New Roman CE" w:cs="Times New Roman CE"/>
          <w:b/>
          <w:bCs/>
          <w:color w:val="000000"/>
          <w:sz w:val="24"/>
          <w:szCs w:val="24"/>
          <w:lang w:val="en-US"/>
        </w:rPr>
        <w:t>RAPORTURILE STABILITE ÎN CADRUL </w:t>
      </w:r>
      <w:r w:rsidRPr="00C860D7">
        <w:rPr>
          <w:rFonts w:ascii="Times New Roman CE" w:eastAsia="Times New Roman" w:hAnsi="Times New Roman CE" w:cs="Times New Roman CE"/>
          <w:b/>
          <w:bCs/>
          <w:color w:val="000000"/>
          <w:sz w:val="24"/>
          <w:szCs w:val="24"/>
          <w:lang w:val="en-US"/>
        </w:rPr>
        <w:br/>
        <w:t>EXERCITĂRII PROFESIUNII DE MEDIC</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proofErr w:type="gramStart"/>
      <w:r w:rsidRPr="00C860D7">
        <w:rPr>
          <w:rFonts w:ascii="Times New Roman CE" w:eastAsia="Times New Roman" w:hAnsi="Times New Roman CE" w:cs="Times New Roman CE"/>
          <w:b/>
          <w:bCs/>
          <w:color w:val="000000"/>
          <w:sz w:val="24"/>
          <w:szCs w:val="24"/>
          <w:lang w:val="en-US"/>
        </w:rPr>
        <w:t>Articolul 18.</w:t>
      </w:r>
      <w:proofErr w:type="gramEnd"/>
      <w:r w:rsidRPr="00C860D7">
        <w:rPr>
          <w:rFonts w:ascii="Times New Roman CE" w:eastAsia="Times New Roman" w:hAnsi="Times New Roman CE" w:cs="Times New Roman CE"/>
          <w:color w:val="000000"/>
          <w:sz w:val="24"/>
          <w:szCs w:val="24"/>
          <w:lang w:val="en-US"/>
        </w:rPr>
        <w:t> Raportul medic - pacient</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(1) Raportul medic - pacient se întemeiază pe respect şi încredere reciprocă, pe dreptul la opţiune al pacientului, exercitat conform legislaţiei în vigoare.</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(2) Medicul este obligat să informeze pacientul sau reprezentanţii lui legali asupra unor eventuale riscuri ce comportă</w:t>
      </w:r>
      <w:proofErr w:type="gramStart"/>
      <w:r w:rsidRPr="00C860D7">
        <w:rPr>
          <w:rFonts w:ascii="Times New Roman CE" w:eastAsia="Times New Roman" w:hAnsi="Times New Roman CE" w:cs="Times New Roman CE"/>
          <w:color w:val="000000"/>
          <w:sz w:val="24"/>
          <w:szCs w:val="24"/>
          <w:lang w:val="en-US"/>
        </w:rPr>
        <w:t>  intervenţia</w:t>
      </w:r>
      <w:proofErr w:type="gramEnd"/>
      <w:r w:rsidRPr="00C860D7">
        <w:rPr>
          <w:rFonts w:ascii="Times New Roman CE" w:eastAsia="Times New Roman" w:hAnsi="Times New Roman CE" w:cs="Times New Roman CE"/>
          <w:color w:val="000000"/>
          <w:sz w:val="24"/>
          <w:szCs w:val="24"/>
          <w:lang w:val="en-US"/>
        </w:rPr>
        <w:t xml:space="preserve"> medicală, precum şi un eventual refuz de intervenţie medicală.</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 xml:space="preserve">(3) Medicul </w:t>
      </w:r>
      <w:proofErr w:type="gramStart"/>
      <w:r w:rsidRPr="00C860D7">
        <w:rPr>
          <w:rFonts w:ascii="Times New Roman CE" w:eastAsia="Times New Roman" w:hAnsi="Times New Roman CE" w:cs="Times New Roman CE"/>
          <w:color w:val="000000"/>
          <w:sz w:val="24"/>
          <w:szCs w:val="24"/>
          <w:lang w:val="en-US"/>
        </w:rPr>
        <w:t>este</w:t>
      </w:r>
      <w:proofErr w:type="gramEnd"/>
      <w:r w:rsidRPr="00C860D7">
        <w:rPr>
          <w:rFonts w:ascii="Times New Roman CE" w:eastAsia="Times New Roman" w:hAnsi="Times New Roman CE" w:cs="Times New Roman CE"/>
          <w:color w:val="000000"/>
          <w:sz w:val="24"/>
          <w:szCs w:val="24"/>
          <w:lang w:val="en-US"/>
        </w:rPr>
        <w:t> în drept să refuze efectuarea intervenţiei medicale (cu excepţia situaţiilor de urgenţă), readresînd pacientul unui alt medic, în următoarele cazuri excepţionale:</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a) </w:t>
      </w:r>
      <w:proofErr w:type="gramStart"/>
      <w:r w:rsidRPr="00C860D7">
        <w:rPr>
          <w:rFonts w:ascii="Times New Roman CE" w:eastAsia="Times New Roman" w:hAnsi="Times New Roman CE" w:cs="Times New Roman CE"/>
          <w:color w:val="000000"/>
          <w:sz w:val="24"/>
          <w:szCs w:val="24"/>
          <w:lang w:val="en-US"/>
        </w:rPr>
        <w:t>în</w:t>
      </w:r>
      <w:proofErr w:type="gramEnd"/>
      <w:r w:rsidRPr="00C860D7">
        <w:rPr>
          <w:rFonts w:ascii="Times New Roman CE" w:eastAsia="Times New Roman" w:hAnsi="Times New Roman CE" w:cs="Times New Roman CE"/>
          <w:color w:val="000000"/>
          <w:sz w:val="24"/>
          <w:szCs w:val="24"/>
          <w:lang w:val="en-US"/>
        </w:rPr>
        <w:t xml:space="preserve"> lipsa unei competenţe profesionale în domeniu sau a posibilităţilor tehnico-medicale necesare efectuării intervenţiei medicale;</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b) </w:t>
      </w:r>
      <w:proofErr w:type="gramStart"/>
      <w:r w:rsidRPr="00C860D7">
        <w:rPr>
          <w:rFonts w:ascii="Times New Roman CE" w:eastAsia="Times New Roman" w:hAnsi="Times New Roman CE" w:cs="Times New Roman CE"/>
          <w:color w:val="000000"/>
          <w:sz w:val="24"/>
          <w:szCs w:val="24"/>
          <w:lang w:val="en-US"/>
        </w:rPr>
        <w:t>în</w:t>
      </w:r>
      <w:proofErr w:type="gramEnd"/>
      <w:r w:rsidRPr="00C860D7">
        <w:rPr>
          <w:rFonts w:ascii="Times New Roman CE" w:eastAsia="Times New Roman" w:hAnsi="Times New Roman CE" w:cs="Times New Roman CE"/>
          <w:color w:val="000000"/>
          <w:sz w:val="24"/>
          <w:szCs w:val="24"/>
          <w:lang w:val="en-US"/>
        </w:rPr>
        <w:t xml:space="preserve"> cazul unor contradicţii între efectuarea intervenţiei medicale şi principiile etico-morale ale medicului;</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c) </w:t>
      </w:r>
      <w:proofErr w:type="gramStart"/>
      <w:r w:rsidRPr="00C860D7">
        <w:rPr>
          <w:rFonts w:ascii="Times New Roman CE" w:eastAsia="Times New Roman" w:hAnsi="Times New Roman CE" w:cs="Times New Roman CE"/>
          <w:color w:val="000000"/>
          <w:sz w:val="24"/>
          <w:szCs w:val="24"/>
          <w:lang w:val="en-US"/>
        </w:rPr>
        <w:t>în</w:t>
      </w:r>
      <w:proofErr w:type="gramEnd"/>
      <w:r w:rsidRPr="00C860D7">
        <w:rPr>
          <w:rFonts w:ascii="Times New Roman CE" w:eastAsia="Times New Roman" w:hAnsi="Times New Roman CE" w:cs="Times New Roman CE"/>
          <w:color w:val="000000"/>
          <w:sz w:val="24"/>
          <w:szCs w:val="24"/>
          <w:lang w:val="en-US"/>
        </w:rPr>
        <w:t xml:space="preserve"> cazul imposibilităţii creării unui contact terapeutic cu pacientul.</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(4) Orice intervenţie medicală poate fi efectuată cu acordul pacientului, cu excepţia situaţiilor cînd starea lui fizică şi psihică nu-i permite să ia o</w:t>
      </w:r>
      <w:proofErr w:type="gramStart"/>
      <w:r w:rsidRPr="00C860D7">
        <w:rPr>
          <w:rFonts w:ascii="Times New Roman CE" w:eastAsia="Times New Roman" w:hAnsi="Times New Roman CE" w:cs="Times New Roman CE"/>
          <w:color w:val="000000"/>
          <w:sz w:val="24"/>
          <w:szCs w:val="24"/>
          <w:lang w:val="en-US"/>
        </w:rPr>
        <w:t>  decizie</w:t>
      </w:r>
      <w:proofErr w:type="gramEnd"/>
      <w:r w:rsidRPr="00C860D7">
        <w:rPr>
          <w:rFonts w:ascii="Times New Roman CE" w:eastAsia="Times New Roman" w:hAnsi="Times New Roman CE" w:cs="Times New Roman CE"/>
          <w:color w:val="000000"/>
          <w:sz w:val="24"/>
          <w:szCs w:val="24"/>
          <w:lang w:val="en-US"/>
        </w:rPr>
        <w:t xml:space="preserve"> conştientă sau în alte situaţii stabilite de legislaţie.</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proofErr w:type="gramStart"/>
      <w:r w:rsidRPr="00C860D7">
        <w:rPr>
          <w:rFonts w:ascii="Times New Roman CE" w:eastAsia="Times New Roman" w:hAnsi="Times New Roman CE" w:cs="Times New Roman CE"/>
          <w:b/>
          <w:bCs/>
          <w:color w:val="000000"/>
          <w:sz w:val="24"/>
          <w:szCs w:val="24"/>
          <w:lang w:val="en-US"/>
        </w:rPr>
        <w:t>Articolul 19.</w:t>
      </w:r>
      <w:proofErr w:type="gramEnd"/>
      <w:r w:rsidRPr="00C860D7">
        <w:rPr>
          <w:rFonts w:ascii="Times New Roman CE" w:eastAsia="Times New Roman" w:hAnsi="Times New Roman CE" w:cs="Times New Roman CE"/>
          <w:color w:val="000000"/>
          <w:sz w:val="24"/>
          <w:szCs w:val="24"/>
          <w:lang w:val="en-US"/>
        </w:rPr>
        <w:t> Raportul medic - medic</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 xml:space="preserve">(1) Raporturile dintre </w:t>
      </w:r>
      <w:proofErr w:type="gramStart"/>
      <w:r w:rsidRPr="00C860D7">
        <w:rPr>
          <w:rFonts w:ascii="Times New Roman CE" w:eastAsia="Times New Roman" w:hAnsi="Times New Roman CE" w:cs="Times New Roman CE"/>
          <w:color w:val="000000"/>
          <w:sz w:val="24"/>
          <w:szCs w:val="24"/>
          <w:lang w:val="en-US"/>
        </w:rPr>
        <w:t>medici</w:t>
      </w:r>
      <w:proofErr w:type="gramEnd"/>
      <w:r w:rsidRPr="00C860D7">
        <w:rPr>
          <w:rFonts w:ascii="Times New Roman CE" w:eastAsia="Times New Roman" w:hAnsi="Times New Roman CE" w:cs="Times New Roman CE"/>
          <w:color w:val="000000"/>
          <w:sz w:val="24"/>
          <w:szCs w:val="24"/>
          <w:lang w:val="en-US"/>
        </w:rPr>
        <w:t xml:space="preserve"> se întemeiază pe corectitudine, colaborare, respect reciproc, solidaritate de breaslă.</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(2) Pot fi supuse criticii numai acţiunile profesionale şi comportamentul deontologic.</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 xml:space="preserve">(3) Medicul nu poate împiedica pacientul în alegerea unui alt medic curant. </w:t>
      </w:r>
      <w:proofErr w:type="gramStart"/>
      <w:r w:rsidRPr="00C860D7">
        <w:rPr>
          <w:rFonts w:ascii="Times New Roman CE" w:eastAsia="Times New Roman" w:hAnsi="Times New Roman CE" w:cs="Times New Roman CE"/>
          <w:color w:val="000000"/>
          <w:sz w:val="24"/>
          <w:szCs w:val="24"/>
          <w:lang w:val="en-US"/>
        </w:rPr>
        <w:t>Reputaţia profesională a medicului se întemeiază pe rezultatele activităţii sale.</w:t>
      </w:r>
      <w:proofErr w:type="gramEnd"/>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 xml:space="preserve">(4) Medicul </w:t>
      </w:r>
      <w:proofErr w:type="gramStart"/>
      <w:r w:rsidRPr="00C860D7">
        <w:rPr>
          <w:rFonts w:ascii="Times New Roman CE" w:eastAsia="Times New Roman" w:hAnsi="Times New Roman CE" w:cs="Times New Roman CE"/>
          <w:color w:val="000000"/>
          <w:sz w:val="24"/>
          <w:szCs w:val="24"/>
          <w:lang w:val="en-US"/>
        </w:rPr>
        <w:t>este</w:t>
      </w:r>
      <w:proofErr w:type="gramEnd"/>
      <w:r w:rsidRPr="00C860D7">
        <w:rPr>
          <w:rFonts w:ascii="Times New Roman CE" w:eastAsia="Times New Roman" w:hAnsi="Times New Roman CE" w:cs="Times New Roman CE"/>
          <w:color w:val="000000"/>
          <w:sz w:val="24"/>
          <w:szCs w:val="24"/>
          <w:lang w:val="en-US"/>
        </w:rPr>
        <w:t xml:space="preserve"> obligat să aibă o atitudine respectuoasă faţă de personalul medical mediu şi inferior.</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proofErr w:type="gramStart"/>
      <w:r w:rsidRPr="00C860D7">
        <w:rPr>
          <w:rFonts w:ascii="Times New Roman CE" w:eastAsia="Times New Roman" w:hAnsi="Times New Roman CE" w:cs="Times New Roman CE"/>
          <w:b/>
          <w:bCs/>
          <w:color w:val="000000"/>
          <w:sz w:val="24"/>
          <w:szCs w:val="24"/>
          <w:lang w:val="en-US"/>
        </w:rPr>
        <w:t>Articolul 20.</w:t>
      </w:r>
      <w:proofErr w:type="gramEnd"/>
      <w:r w:rsidRPr="00C860D7">
        <w:rPr>
          <w:rFonts w:ascii="Times New Roman CE" w:eastAsia="Times New Roman" w:hAnsi="Times New Roman CE" w:cs="Times New Roman CE"/>
          <w:color w:val="000000"/>
          <w:sz w:val="24"/>
          <w:szCs w:val="24"/>
          <w:lang w:val="en-US"/>
        </w:rPr>
        <w:t> Raportul medic -</w:t>
      </w:r>
      <w:proofErr w:type="gramStart"/>
      <w:r w:rsidRPr="00C860D7">
        <w:rPr>
          <w:rFonts w:ascii="Times New Roman CE" w:eastAsia="Times New Roman" w:hAnsi="Times New Roman CE" w:cs="Times New Roman CE"/>
          <w:color w:val="000000"/>
          <w:sz w:val="24"/>
          <w:szCs w:val="24"/>
          <w:lang w:val="en-US"/>
        </w:rPr>
        <w:t>  farmacist</w:t>
      </w:r>
      <w:proofErr w:type="gramEnd"/>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(1) Raporturile dintre</w:t>
      </w:r>
      <w:proofErr w:type="gramStart"/>
      <w:r w:rsidRPr="00C860D7">
        <w:rPr>
          <w:rFonts w:ascii="Times New Roman CE" w:eastAsia="Times New Roman" w:hAnsi="Times New Roman CE" w:cs="Times New Roman CE"/>
          <w:color w:val="000000"/>
          <w:sz w:val="24"/>
          <w:szCs w:val="24"/>
          <w:lang w:val="en-US"/>
        </w:rPr>
        <w:t>  medic</w:t>
      </w:r>
      <w:proofErr w:type="gramEnd"/>
      <w:r w:rsidRPr="00C860D7">
        <w:rPr>
          <w:rFonts w:ascii="Times New Roman CE" w:eastAsia="Times New Roman" w:hAnsi="Times New Roman CE" w:cs="Times New Roman CE"/>
          <w:color w:val="000000"/>
          <w:sz w:val="24"/>
          <w:szCs w:val="24"/>
          <w:lang w:val="en-US"/>
        </w:rPr>
        <w:t> şi farmacist se desfăşoară în spirit de colaborare,  în limitele competenţelor specifice stabilite.</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(2) Raporturile dintre medic şi farmacist nu sînt raporturi de subordonare.</w:t>
      </w:r>
    </w:p>
    <w:p w:rsidR="00C860D7" w:rsidRPr="00C860D7" w:rsidRDefault="00C860D7" w:rsidP="00C860D7">
      <w:pPr>
        <w:spacing w:after="0" w:line="240" w:lineRule="auto"/>
        <w:ind w:firstLine="360"/>
        <w:jc w:val="center"/>
        <w:rPr>
          <w:rFonts w:ascii="Times New Roman" w:eastAsia="Times New Roman" w:hAnsi="Times New Roman" w:cs="Times New Roman"/>
          <w:b/>
          <w:bCs/>
          <w:sz w:val="24"/>
          <w:szCs w:val="24"/>
          <w:lang w:val="en-US"/>
        </w:rPr>
      </w:pPr>
      <w:r w:rsidRPr="00C860D7">
        <w:rPr>
          <w:rFonts w:ascii="Times New Roman CE" w:eastAsia="Times New Roman" w:hAnsi="Times New Roman CE" w:cs="Times New Roman CE"/>
          <w:b/>
          <w:bCs/>
          <w:color w:val="000000"/>
          <w:sz w:val="24"/>
          <w:szCs w:val="24"/>
          <w:lang w:val="en-US"/>
        </w:rPr>
        <w:t>Capitolul V</w:t>
      </w:r>
    </w:p>
    <w:p w:rsidR="00C860D7" w:rsidRPr="00C860D7" w:rsidRDefault="00C860D7" w:rsidP="00C860D7">
      <w:pPr>
        <w:spacing w:after="0" w:line="240" w:lineRule="auto"/>
        <w:ind w:firstLine="360"/>
        <w:jc w:val="center"/>
        <w:rPr>
          <w:rFonts w:ascii="Times New Roman" w:eastAsia="Times New Roman" w:hAnsi="Times New Roman" w:cs="Times New Roman"/>
          <w:b/>
          <w:bCs/>
          <w:sz w:val="24"/>
          <w:szCs w:val="24"/>
          <w:lang w:val="en-US"/>
        </w:rPr>
      </w:pPr>
      <w:r w:rsidRPr="00C860D7">
        <w:rPr>
          <w:rFonts w:ascii="Times New Roman CE" w:eastAsia="Times New Roman" w:hAnsi="Times New Roman CE" w:cs="Times New Roman CE"/>
          <w:b/>
          <w:bCs/>
          <w:color w:val="000000"/>
          <w:sz w:val="24"/>
          <w:szCs w:val="24"/>
          <w:lang w:val="en-US"/>
        </w:rPr>
        <w:t>DISPOZIŢII FINALE ŞI TRANZITORII</w:t>
      </w:r>
    </w:p>
    <w:p w:rsidR="00C860D7" w:rsidRPr="00C860D7" w:rsidRDefault="00C860D7" w:rsidP="00C860D7">
      <w:pPr>
        <w:spacing w:after="0" w:line="240" w:lineRule="auto"/>
        <w:ind w:firstLine="360"/>
        <w:rPr>
          <w:rFonts w:ascii="Times New Roman" w:eastAsia="Times New Roman" w:hAnsi="Times New Roman" w:cs="Times New Roman"/>
          <w:b/>
          <w:bCs/>
          <w:sz w:val="24"/>
          <w:szCs w:val="24"/>
          <w:lang w:val="en-US"/>
        </w:rPr>
      </w:pPr>
      <w:r w:rsidRPr="00C860D7">
        <w:rPr>
          <w:rFonts w:ascii="Times New Roman CE" w:eastAsia="Times New Roman" w:hAnsi="Times New Roman CE" w:cs="Times New Roman CE"/>
          <w:b/>
          <w:bCs/>
          <w:color w:val="000000"/>
          <w:sz w:val="24"/>
          <w:szCs w:val="24"/>
          <w:lang w:val="en-US"/>
        </w:rPr>
        <w:t>Articolul 21</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r w:rsidRPr="00C860D7">
        <w:rPr>
          <w:rFonts w:ascii="Times New Roman CE" w:eastAsia="Times New Roman" w:hAnsi="Times New Roman CE" w:cs="Times New Roman CE"/>
          <w:color w:val="000000"/>
          <w:sz w:val="24"/>
          <w:szCs w:val="24"/>
          <w:lang w:val="en-US"/>
        </w:rPr>
        <w:t>Guvernul, în termen de 3 luni:</w:t>
      </w:r>
    </w:p>
    <w:p w:rsidR="00C860D7" w:rsidRPr="00C860D7" w:rsidRDefault="00C860D7" w:rsidP="00C860D7">
      <w:pPr>
        <w:spacing w:after="0" w:line="240" w:lineRule="auto"/>
        <w:ind w:firstLine="360"/>
        <w:rPr>
          <w:rFonts w:ascii="Times New Roman" w:eastAsia="Times New Roman" w:hAnsi="Times New Roman" w:cs="Times New Roman"/>
          <w:sz w:val="24"/>
          <w:szCs w:val="24"/>
          <w:lang w:val="en-US"/>
        </w:rPr>
      </w:pPr>
      <w:proofErr w:type="gramStart"/>
      <w:r w:rsidRPr="00C860D7">
        <w:rPr>
          <w:rFonts w:ascii="Times New Roman CE" w:eastAsia="Times New Roman" w:hAnsi="Times New Roman CE" w:cs="Times New Roman CE"/>
          <w:color w:val="000000"/>
          <w:sz w:val="24"/>
          <w:szCs w:val="24"/>
          <w:lang w:val="en-US"/>
        </w:rPr>
        <w:t>va</w:t>
      </w:r>
      <w:proofErr w:type="gramEnd"/>
      <w:r w:rsidRPr="00C860D7">
        <w:rPr>
          <w:rFonts w:ascii="Times New Roman CE" w:eastAsia="Times New Roman" w:hAnsi="Times New Roman CE" w:cs="Times New Roman CE"/>
          <w:color w:val="000000"/>
          <w:sz w:val="24"/>
          <w:szCs w:val="24"/>
          <w:lang w:val="en-US"/>
        </w:rPr>
        <w:t xml:space="preserve"> prezenta Parlamentului propuneri pentru aducerea legislaţiei în concordanţă cu prezenta lege;</w:t>
      </w:r>
    </w:p>
    <w:p w:rsidR="00C860D7" w:rsidRPr="00C860D7" w:rsidRDefault="00C860D7" w:rsidP="00C860D7">
      <w:pPr>
        <w:spacing w:after="240" w:line="240" w:lineRule="auto"/>
        <w:ind w:firstLine="360"/>
        <w:rPr>
          <w:rFonts w:ascii="Times New Roman" w:eastAsia="Times New Roman" w:hAnsi="Times New Roman" w:cs="Times New Roman"/>
          <w:sz w:val="24"/>
          <w:szCs w:val="24"/>
          <w:lang w:val="en-US"/>
        </w:rPr>
      </w:pPr>
      <w:proofErr w:type="gramStart"/>
      <w:r w:rsidRPr="00C860D7">
        <w:rPr>
          <w:rFonts w:ascii="Times New Roman CE" w:eastAsia="Times New Roman" w:hAnsi="Times New Roman CE" w:cs="Times New Roman CE"/>
          <w:color w:val="000000"/>
          <w:sz w:val="24"/>
          <w:szCs w:val="24"/>
          <w:lang w:val="en-US"/>
        </w:rPr>
        <w:t>va</w:t>
      </w:r>
      <w:proofErr w:type="gramEnd"/>
      <w:r w:rsidRPr="00C860D7">
        <w:rPr>
          <w:rFonts w:ascii="Times New Roman CE" w:eastAsia="Times New Roman" w:hAnsi="Times New Roman CE" w:cs="Times New Roman CE"/>
          <w:color w:val="000000"/>
          <w:sz w:val="24"/>
          <w:szCs w:val="24"/>
          <w:lang w:val="en-US"/>
        </w:rPr>
        <w:t xml:space="preserve"> aduce propriile acte normative  în concordanţă cu prezenta lege.</w:t>
      </w:r>
    </w:p>
    <w:p w:rsidR="00C860D7" w:rsidRPr="00C860D7" w:rsidRDefault="00C860D7" w:rsidP="00C860D7">
      <w:pPr>
        <w:spacing w:after="0" w:line="240" w:lineRule="auto"/>
        <w:ind w:firstLine="360"/>
        <w:rPr>
          <w:rFonts w:ascii="Times New Roman" w:eastAsia="Times New Roman" w:hAnsi="Times New Roman" w:cs="Times New Roman"/>
          <w:b/>
          <w:bCs/>
          <w:color w:val="000000"/>
          <w:lang w:val="en-US"/>
        </w:rPr>
      </w:pPr>
      <w:r w:rsidRPr="00C860D7">
        <w:rPr>
          <w:rFonts w:ascii="Times New Roman CE" w:eastAsia="Times New Roman" w:hAnsi="Times New Roman CE" w:cs="Times New Roman CE"/>
          <w:b/>
          <w:bCs/>
          <w:color w:val="000000"/>
          <w:sz w:val="24"/>
          <w:szCs w:val="24"/>
          <w:lang w:val="en-US"/>
        </w:rPr>
        <w:t>PREŞEDINTELE</w:t>
      </w:r>
    </w:p>
    <w:p w:rsidR="00C860D7" w:rsidRPr="00C860D7" w:rsidRDefault="00C860D7" w:rsidP="00C860D7">
      <w:pPr>
        <w:spacing w:after="240" w:line="240" w:lineRule="auto"/>
        <w:ind w:firstLine="360"/>
        <w:rPr>
          <w:rFonts w:ascii="Times New Roman" w:eastAsia="Times New Roman" w:hAnsi="Times New Roman" w:cs="Times New Roman"/>
          <w:b/>
          <w:bCs/>
          <w:color w:val="000000"/>
          <w:lang w:val="en-US"/>
        </w:rPr>
      </w:pPr>
      <w:r w:rsidRPr="00C860D7">
        <w:rPr>
          <w:rFonts w:ascii="Times New Roman CE" w:eastAsia="Times New Roman" w:hAnsi="Times New Roman CE" w:cs="Times New Roman CE"/>
          <w:b/>
          <w:bCs/>
          <w:color w:val="000000"/>
          <w:sz w:val="24"/>
          <w:szCs w:val="24"/>
          <w:lang w:val="en-US"/>
        </w:rPr>
        <w:t>PARLAMENTULUI                                              Marian LUPU</w:t>
      </w:r>
    </w:p>
    <w:p w:rsidR="00C860D7" w:rsidRPr="00C860D7" w:rsidRDefault="00C860D7" w:rsidP="00C860D7">
      <w:pPr>
        <w:spacing w:after="0" w:line="240" w:lineRule="auto"/>
        <w:ind w:firstLine="360"/>
        <w:rPr>
          <w:rFonts w:ascii="Times New Roman" w:eastAsia="Times New Roman" w:hAnsi="Times New Roman" w:cs="Times New Roman"/>
          <w:b/>
          <w:bCs/>
          <w:color w:val="000000"/>
          <w:lang w:val="en-US"/>
        </w:rPr>
      </w:pPr>
      <w:proofErr w:type="gramStart"/>
      <w:r w:rsidRPr="00C860D7">
        <w:rPr>
          <w:rFonts w:ascii="Times New Roman CE" w:eastAsia="Times New Roman" w:hAnsi="Times New Roman CE" w:cs="Times New Roman CE"/>
          <w:b/>
          <w:bCs/>
          <w:color w:val="000000"/>
          <w:sz w:val="24"/>
          <w:szCs w:val="24"/>
          <w:lang w:val="en-US"/>
        </w:rPr>
        <w:t>Chişinău, 27 octombrie 2005.</w:t>
      </w:r>
      <w:proofErr w:type="gramEnd"/>
    </w:p>
    <w:p w:rsidR="00C860D7" w:rsidRPr="00C860D7" w:rsidRDefault="00C860D7" w:rsidP="00C860D7">
      <w:pPr>
        <w:spacing w:after="0" w:line="240" w:lineRule="auto"/>
        <w:ind w:firstLine="360"/>
        <w:rPr>
          <w:rFonts w:ascii="Times New Roman" w:eastAsia="Times New Roman" w:hAnsi="Times New Roman" w:cs="Times New Roman"/>
          <w:b/>
          <w:bCs/>
          <w:color w:val="000000"/>
        </w:rPr>
      </w:pPr>
      <w:r w:rsidRPr="00C860D7">
        <w:rPr>
          <w:rFonts w:ascii="Times New Roman CE" w:eastAsia="Times New Roman" w:hAnsi="Times New Roman CE" w:cs="Times New Roman CE"/>
          <w:b/>
          <w:bCs/>
          <w:color w:val="000000"/>
          <w:sz w:val="24"/>
          <w:szCs w:val="24"/>
        </w:rPr>
        <w:t>Nr. 264-XVI.</w:t>
      </w:r>
    </w:p>
    <w:p w:rsidR="00A603D6" w:rsidRDefault="00A603D6" w:rsidP="00C860D7"/>
    <w:sectPr w:rsidR="00A603D6" w:rsidSect="00C860D7">
      <w:pgSz w:w="11906" w:h="16838"/>
      <w:pgMar w:top="426"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E">
    <w:charset w:val="CC"/>
    <w:family w:val="roman"/>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useFELayout/>
  </w:compat>
  <w:rsids>
    <w:rsidRoot w:val="00C860D7"/>
    <w:rsid w:val="00A603D6"/>
    <w:rsid w:val="00C860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860D7"/>
  </w:style>
  <w:style w:type="character" w:styleId="a3">
    <w:name w:val="Hyperlink"/>
    <w:basedOn w:val="a0"/>
    <w:uiPriority w:val="99"/>
    <w:semiHidden/>
    <w:unhideWhenUsed/>
    <w:rsid w:val="00C860D7"/>
    <w:rPr>
      <w:color w:val="0000FF"/>
      <w:u w:val="single"/>
    </w:rPr>
  </w:style>
  <w:style w:type="character" w:styleId="a4">
    <w:name w:val="Strong"/>
    <w:basedOn w:val="a0"/>
    <w:uiPriority w:val="22"/>
    <w:qFormat/>
    <w:rsid w:val="00C860D7"/>
    <w:rPr>
      <w:b/>
      <w:bCs/>
    </w:rPr>
  </w:style>
  <w:style w:type="character" w:customStyle="1" w:styleId="docheader">
    <w:name w:val="doc_header"/>
    <w:basedOn w:val="a0"/>
    <w:rsid w:val="00C860D7"/>
  </w:style>
  <w:style w:type="character" w:customStyle="1" w:styleId="docred">
    <w:name w:val="doc_red"/>
    <w:basedOn w:val="a0"/>
    <w:rsid w:val="00C860D7"/>
  </w:style>
  <w:style w:type="character" w:customStyle="1" w:styleId="docbody">
    <w:name w:val="doc_body"/>
    <w:basedOn w:val="a0"/>
    <w:rsid w:val="00C860D7"/>
  </w:style>
  <w:style w:type="character" w:customStyle="1" w:styleId="docblue">
    <w:name w:val="doc_blue"/>
    <w:basedOn w:val="a0"/>
    <w:rsid w:val="00C860D7"/>
  </w:style>
  <w:style w:type="paragraph" w:styleId="a5">
    <w:name w:val="Balloon Text"/>
    <w:basedOn w:val="a"/>
    <w:link w:val="a6"/>
    <w:uiPriority w:val="99"/>
    <w:semiHidden/>
    <w:unhideWhenUsed/>
    <w:rsid w:val="00C860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60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219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justice.md/md/375880%2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ex.justice.md/md/376894/" TargetMode="External"/><Relationship Id="rId12" Type="http://schemas.openxmlformats.org/officeDocument/2006/relationships/hyperlink" Target="http://lex.justice.md/md/32720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x.justice.md/md/378177/" TargetMode="External"/><Relationship Id="rId11" Type="http://schemas.openxmlformats.org/officeDocument/2006/relationships/hyperlink" Target="http://lex.justice.md/md/%20328199/" TargetMode="External"/><Relationship Id="rId5" Type="http://schemas.openxmlformats.org/officeDocument/2006/relationships/image" Target="media/image1.png"/><Relationship Id="rId10" Type="http://schemas.openxmlformats.org/officeDocument/2006/relationships/hyperlink" Target="http://lex.justice.md/md/360087/" TargetMode="External"/><Relationship Id="rId4" Type="http://schemas.openxmlformats.org/officeDocument/2006/relationships/hyperlink" Target="http://lex.justice.md/viewdoc.php?action=view&amp;view=doc&amp;id=327242&amp;lang=1" TargetMode="External"/><Relationship Id="rId9" Type="http://schemas.openxmlformats.org/officeDocument/2006/relationships/hyperlink" Target="http://lex.justice.md/md/36115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8F8F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3309</Words>
  <Characters>18863</Characters>
  <Application>Microsoft Office Word</Application>
  <DocSecurity>0</DocSecurity>
  <Lines>157</Lines>
  <Paragraphs>44</Paragraphs>
  <ScaleCrop>false</ScaleCrop>
  <Company>Komputer</Company>
  <LinksUpToDate>false</LinksUpToDate>
  <CharactersWithSpaces>22128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DaVincci-XP</dc:creator>
  <cp:keywords/>
  <dc:description/>
  <cp:lastModifiedBy>DaVincci-XP</cp:lastModifiedBy>
  <cp:revision>3</cp:revision>
  <dcterms:created xsi:type="dcterms:W3CDTF">2019-11-11T08:51:00Z</dcterms:created>
  <dcterms:modified xsi:type="dcterms:W3CDTF">2019-11-11T08:55:00Z</dcterms:modified>
</cp:coreProperties>
</file>