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67" w:rsidRDefault="00A70167" w:rsidP="00A7016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A70167">
        <w:rPr>
          <w:rFonts w:ascii="Times New Roman" w:hAnsi="Times New Roman" w:cs="Times New Roman"/>
          <w:b/>
          <w:sz w:val="32"/>
          <w:szCs w:val="32"/>
          <w:lang w:val="en-US"/>
        </w:rPr>
        <w:t>REPUBLICA  MOLDOVA</w:t>
      </w:r>
      <w:proofErr w:type="gramEnd"/>
    </w:p>
    <w:p w:rsidR="00A70167" w:rsidRDefault="00A70167" w:rsidP="00A701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________________________________________</w:t>
      </w:r>
    </w:p>
    <w:p w:rsidR="00A70167" w:rsidRDefault="00A70167" w:rsidP="00A701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0167">
        <w:rPr>
          <w:rFonts w:ascii="Times New Roman" w:hAnsi="Times New Roman" w:cs="Times New Roman"/>
          <w:i/>
          <w:sz w:val="20"/>
          <w:szCs w:val="20"/>
          <w:lang w:val="ro-RO"/>
        </w:rPr>
        <w:t>(  denumirea  IMSP )</w:t>
      </w:r>
    </w:p>
    <w:p w:rsidR="00A70167" w:rsidRDefault="00A70167" w:rsidP="00A701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A70167" w:rsidRDefault="00A70167" w:rsidP="00A701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70167" w:rsidRPr="00A70167" w:rsidRDefault="00A70167" w:rsidP="00A70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0167">
        <w:rPr>
          <w:rFonts w:ascii="Times New Roman" w:hAnsi="Times New Roman" w:cs="Times New Roman"/>
          <w:b/>
          <w:sz w:val="24"/>
          <w:szCs w:val="24"/>
          <w:lang w:val="ro-RO"/>
        </w:rPr>
        <w:t>REGISTRUL</w:t>
      </w:r>
    </w:p>
    <w:p w:rsidR="00A70167" w:rsidRDefault="00A70167" w:rsidP="00A70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0167">
        <w:rPr>
          <w:rFonts w:ascii="Times New Roman" w:hAnsi="Times New Roman" w:cs="Times New Roman"/>
          <w:b/>
          <w:sz w:val="24"/>
          <w:szCs w:val="24"/>
          <w:lang w:val="ro-RO"/>
        </w:rPr>
        <w:t>DECLARAŢIILOR  PRIVIND  CONFLICTELE  DE  INTERESE</w:t>
      </w:r>
    </w:p>
    <w:p w:rsidR="00A70167" w:rsidRDefault="00A70167" w:rsidP="00A70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70167" w:rsidRDefault="00A70167" w:rsidP="00A70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Nr.  ________________</w:t>
      </w:r>
    </w:p>
    <w:p w:rsidR="00A70167" w:rsidRDefault="00A70167" w:rsidP="00A70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10597" w:type="dxa"/>
        <w:tblLayout w:type="fixed"/>
        <w:tblLook w:val="04A0"/>
      </w:tblPr>
      <w:tblGrid>
        <w:gridCol w:w="1242"/>
        <w:gridCol w:w="567"/>
        <w:gridCol w:w="567"/>
        <w:gridCol w:w="567"/>
        <w:gridCol w:w="2127"/>
        <w:gridCol w:w="1842"/>
        <w:gridCol w:w="708"/>
        <w:gridCol w:w="1276"/>
        <w:gridCol w:w="1701"/>
      </w:tblGrid>
      <w:tr w:rsidR="00C37A0C" w:rsidTr="00C37A0C"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50777A" w:rsidRPr="0050777A" w:rsidRDefault="0050777A" w:rsidP="00507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0777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Numărul de înregistrare a declaraţiei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50777A" w:rsidRPr="0050777A" w:rsidRDefault="0050777A" w:rsidP="00507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0777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depunerii</w:t>
            </w:r>
          </w:p>
          <w:p w:rsidR="0050777A" w:rsidRPr="0050777A" w:rsidRDefault="0050777A" w:rsidP="00507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 w:val="restart"/>
          </w:tcPr>
          <w:p w:rsidR="00C37A0C" w:rsidRDefault="00C37A0C" w:rsidP="00A7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50777A" w:rsidRPr="00C37A0C" w:rsidRDefault="0050777A" w:rsidP="00A7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37A0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Numele şi prenumele subiectului declarării</w:t>
            </w:r>
          </w:p>
        </w:tc>
        <w:tc>
          <w:tcPr>
            <w:tcW w:w="1842" w:type="dxa"/>
            <w:vMerge w:val="restart"/>
          </w:tcPr>
          <w:p w:rsidR="0050777A" w:rsidRPr="00C37A0C" w:rsidRDefault="0050777A" w:rsidP="00A7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50777A" w:rsidRPr="00C37A0C" w:rsidRDefault="0050777A" w:rsidP="00A7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37A0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Funcţia deţinută</w:t>
            </w:r>
          </w:p>
        </w:tc>
        <w:tc>
          <w:tcPr>
            <w:tcW w:w="708" w:type="dxa"/>
            <w:vMerge w:val="restart"/>
          </w:tcPr>
          <w:p w:rsidR="0050777A" w:rsidRPr="00C37A0C" w:rsidRDefault="0050777A" w:rsidP="00A7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50777A" w:rsidRPr="00C37A0C" w:rsidRDefault="0050777A" w:rsidP="00C37A0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37A0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</w:t>
            </w:r>
            <w:r w:rsidR="00C37A0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r.  </w:t>
            </w:r>
            <w:r w:rsidRPr="00C37A0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de file</w:t>
            </w:r>
          </w:p>
        </w:tc>
        <w:tc>
          <w:tcPr>
            <w:tcW w:w="1276" w:type="dxa"/>
            <w:vMerge w:val="restart"/>
          </w:tcPr>
          <w:p w:rsidR="0050777A" w:rsidRPr="00C37A0C" w:rsidRDefault="0050777A" w:rsidP="00A7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50777A" w:rsidRPr="00C37A0C" w:rsidRDefault="0050777A" w:rsidP="00A7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37A0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Semnătura subiectului declarării</w:t>
            </w:r>
          </w:p>
          <w:p w:rsidR="0050777A" w:rsidRPr="00C37A0C" w:rsidRDefault="0050777A" w:rsidP="00A7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 w:val="restart"/>
          </w:tcPr>
          <w:p w:rsidR="0050777A" w:rsidRPr="00C37A0C" w:rsidRDefault="0050777A" w:rsidP="00C37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37A0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Soluţia aplicată</w:t>
            </w:r>
            <w:r w:rsidR="00C37A0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pentru rezolvarea conflictului de interese</w:t>
            </w:r>
          </w:p>
        </w:tc>
      </w:tr>
      <w:tr w:rsidR="0050777A" w:rsidTr="00C37A0C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0777A" w:rsidRPr="0050777A" w:rsidRDefault="0050777A" w:rsidP="00A70167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777A" w:rsidRPr="0050777A" w:rsidRDefault="00C37A0C" w:rsidP="00C37A0C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anul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77A" w:rsidRPr="00C37A0C" w:rsidRDefault="0050777A" w:rsidP="00C37A0C">
            <w:pPr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37A0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luna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777A" w:rsidRPr="0050777A" w:rsidRDefault="0050777A" w:rsidP="00C37A0C">
            <w:pPr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ziua</w:t>
            </w:r>
          </w:p>
        </w:tc>
        <w:tc>
          <w:tcPr>
            <w:tcW w:w="2127" w:type="dxa"/>
            <w:vMerge/>
          </w:tcPr>
          <w:p w:rsidR="0050777A" w:rsidRDefault="0050777A" w:rsidP="00A7016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50777A" w:rsidRDefault="0050777A" w:rsidP="00A7016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vMerge/>
          </w:tcPr>
          <w:p w:rsidR="0050777A" w:rsidRDefault="0050777A" w:rsidP="00A7016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</w:tcPr>
          <w:p w:rsidR="0050777A" w:rsidRDefault="0050777A" w:rsidP="00A7016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</w:tcPr>
          <w:p w:rsidR="0050777A" w:rsidRDefault="0050777A" w:rsidP="00A7016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0777A" w:rsidTr="00C37A0C">
        <w:tc>
          <w:tcPr>
            <w:tcW w:w="1242" w:type="dxa"/>
          </w:tcPr>
          <w:p w:rsidR="0050777A" w:rsidRDefault="0050777A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77A" w:rsidRDefault="0050777A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77A" w:rsidRDefault="0050777A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777A" w:rsidRDefault="0050777A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50777A" w:rsidRDefault="0050777A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50777A" w:rsidRDefault="0050777A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50777A" w:rsidRDefault="0050777A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50777A" w:rsidRDefault="0050777A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50777A" w:rsidRDefault="0050777A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7A0C" w:rsidTr="00C37A0C">
        <w:tc>
          <w:tcPr>
            <w:tcW w:w="12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37A0C" w:rsidRDefault="00C37A0C" w:rsidP="00C37A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A70167" w:rsidRPr="00A70167" w:rsidRDefault="00A70167" w:rsidP="00C37A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A70167" w:rsidRPr="00A70167" w:rsidSect="00C37A0C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DD3"/>
    <w:rsid w:val="0050777A"/>
    <w:rsid w:val="00A70167"/>
    <w:rsid w:val="00C37A0C"/>
    <w:rsid w:val="00DB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DaVincci-XP</dc:creator>
  <cp:keywords/>
  <dc:description/>
  <cp:lastModifiedBy>DaVincci-XP</cp:lastModifiedBy>
  <cp:revision>3</cp:revision>
  <dcterms:created xsi:type="dcterms:W3CDTF">2019-11-04T08:52:00Z</dcterms:created>
  <dcterms:modified xsi:type="dcterms:W3CDTF">2019-11-04T11:18:00Z</dcterms:modified>
</cp:coreProperties>
</file>